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F" w:rsidRDefault="006620AF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1D542E" w:rsidRDefault="001F6676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1D542E">
        <w:rPr>
          <w:rFonts w:ascii="Times New Roman" w:hAnsi="Times New Roman" w:cs="Times New Roman"/>
          <w:sz w:val="24"/>
          <w:szCs w:val="24"/>
        </w:rPr>
        <w:t xml:space="preserve"> </w:t>
      </w:r>
      <w:r w:rsidR="00B106A4" w:rsidRPr="001D542E">
        <w:rPr>
          <w:rFonts w:ascii="Times New Roman" w:hAnsi="Times New Roman" w:cs="Times New Roman"/>
          <w:sz w:val="24"/>
          <w:szCs w:val="24"/>
        </w:rPr>
        <w:t>ALLEGATO</w:t>
      </w:r>
      <w:r w:rsidR="00B106A4" w:rsidRPr="001D5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1D542E">
        <w:rPr>
          <w:rFonts w:ascii="Times New Roman" w:hAnsi="Times New Roman" w:cs="Times New Roman"/>
          <w:sz w:val="24"/>
          <w:szCs w:val="24"/>
        </w:rPr>
        <w:t>2</w:t>
      </w:r>
    </w:p>
    <w:p w:rsidR="00B106A4" w:rsidRPr="001D542E" w:rsidRDefault="00B106A4" w:rsidP="00B106A4">
      <w:pPr>
        <w:ind w:right="134"/>
        <w:rPr>
          <w:b/>
          <w:sz w:val="22"/>
          <w:szCs w:val="22"/>
        </w:rPr>
      </w:pPr>
    </w:p>
    <w:p w:rsidR="00AF3D99" w:rsidRPr="001D542E" w:rsidRDefault="00AF3D99" w:rsidP="00F83FAF">
      <w:pPr>
        <w:ind w:right="-149"/>
        <w:jc w:val="both"/>
        <w:rPr>
          <w:color w:val="1E2228"/>
          <w:sz w:val="22"/>
          <w:szCs w:val="22"/>
        </w:rPr>
      </w:pPr>
      <w:r w:rsidRPr="001D542E">
        <w:rPr>
          <w:color w:val="1E2228"/>
          <w:sz w:val="22"/>
          <w:szCs w:val="22"/>
        </w:rPr>
        <w:t>Progetto “</w:t>
      </w:r>
      <w:proofErr w:type="spellStart"/>
      <w:r w:rsidRPr="001D542E">
        <w:rPr>
          <w:b/>
          <w:bCs/>
          <w:color w:val="000000"/>
          <w:sz w:val="22"/>
          <w:szCs w:val="22"/>
        </w:rPr>
        <w:t>AttivaMente</w:t>
      </w:r>
      <w:proofErr w:type="spellEnd"/>
      <w:r w:rsidRPr="001D542E">
        <w:rPr>
          <w:b/>
          <w:bCs/>
          <w:color w:val="000000"/>
          <w:sz w:val="22"/>
          <w:szCs w:val="22"/>
        </w:rPr>
        <w:t xml:space="preserve"> nel futuro</w:t>
      </w:r>
      <w:r w:rsidRPr="001D542E">
        <w:rPr>
          <w:color w:val="1E2228"/>
          <w:sz w:val="22"/>
          <w:szCs w:val="22"/>
        </w:rPr>
        <w:t xml:space="preserve">”, </w:t>
      </w:r>
      <w:r w:rsidRPr="001D542E">
        <w:rPr>
          <w:color w:val="212529"/>
          <w:sz w:val="22"/>
          <w:szCs w:val="22"/>
        </w:rPr>
        <w:t>finanziato nell’ambito del decreto del Ministro dell’istruzione 8 agosto 2022, n. 218, Missione 4 - Istruzione e Ricerca - Componente 1 - Potenziamento dell’offerta dei servizi di istruzione: dagli asili nido alle Università - Investimento 1.4 “</w:t>
      </w:r>
      <w:r w:rsidRPr="001D542E">
        <w:rPr>
          <w:i/>
          <w:iCs/>
          <w:color w:val="212529"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 w:rsidRPr="001D542E">
        <w:rPr>
          <w:color w:val="212529"/>
          <w:sz w:val="22"/>
          <w:szCs w:val="22"/>
        </w:rPr>
        <w:t>” - “</w:t>
      </w:r>
      <w:r w:rsidRPr="001D542E">
        <w:rPr>
          <w:i/>
          <w:iCs/>
          <w:color w:val="212529"/>
          <w:sz w:val="22"/>
          <w:szCs w:val="22"/>
        </w:rPr>
        <w:t>Azioni di prevenzione e contrasto della dispersione scolastica</w:t>
      </w:r>
      <w:r w:rsidRPr="001D542E">
        <w:rPr>
          <w:color w:val="212529"/>
          <w:sz w:val="22"/>
          <w:szCs w:val="22"/>
        </w:rPr>
        <w:t xml:space="preserve">” (D.M. 170/2022), finanziato dall’Unione europea – </w:t>
      </w:r>
      <w:proofErr w:type="spellStart"/>
      <w:r w:rsidRPr="001D542E">
        <w:rPr>
          <w:i/>
          <w:iCs/>
          <w:color w:val="212529"/>
          <w:sz w:val="22"/>
          <w:szCs w:val="22"/>
        </w:rPr>
        <w:t>Next</w:t>
      </w:r>
      <w:proofErr w:type="spellEnd"/>
      <w:r w:rsidRPr="001D542E">
        <w:rPr>
          <w:i/>
          <w:iCs/>
          <w:color w:val="212529"/>
          <w:sz w:val="22"/>
          <w:szCs w:val="22"/>
        </w:rPr>
        <w:t xml:space="preserve"> Generation EU</w:t>
      </w:r>
      <w:r w:rsidRPr="001D542E">
        <w:rPr>
          <w:color w:val="212529"/>
          <w:sz w:val="22"/>
          <w:szCs w:val="22"/>
        </w:rPr>
        <w:t>,</w:t>
      </w:r>
    </w:p>
    <w:p w:rsidR="00AF3D99" w:rsidRPr="001D542E" w:rsidRDefault="00AF3D99" w:rsidP="00F83FAF">
      <w:pPr>
        <w:pStyle w:val="Corpotesto"/>
        <w:kinsoku w:val="0"/>
        <w:overflowPunct w:val="0"/>
        <w:spacing w:before="1"/>
        <w:ind w:right="-149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1D542E">
        <w:rPr>
          <w:rFonts w:ascii="Times New Roman" w:hAnsi="Times New Roman" w:cs="Times New Roman"/>
        </w:rPr>
        <w:t xml:space="preserve"> Codice avviso: </w:t>
      </w:r>
      <w:r w:rsidRPr="001D542E">
        <w:rPr>
          <w:rFonts w:ascii="Times New Roman" w:hAnsi="Times New Roman" w:cs="Times New Roman"/>
          <w:b/>
          <w:color w:val="212529"/>
        </w:rPr>
        <w:t>M4C1I1.4-2022-981</w:t>
      </w:r>
    </w:p>
    <w:p w:rsidR="00AF3D99" w:rsidRPr="001D542E" w:rsidRDefault="00AF3D99" w:rsidP="00F83FAF">
      <w:pPr>
        <w:ind w:right="-149"/>
        <w:jc w:val="both"/>
        <w:rPr>
          <w:sz w:val="22"/>
          <w:szCs w:val="22"/>
        </w:rPr>
      </w:pPr>
      <w:r w:rsidRPr="001D542E">
        <w:rPr>
          <w:color w:val="1E2228"/>
          <w:sz w:val="22"/>
          <w:szCs w:val="22"/>
        </w:rPr>
        <w:t xml:space="preserve"> CUP</w:t>
      </w:r>
      <w:r w:rsidRPr="001D542E">
        <w:rPr>
          <w:b/>
          <w:bCs/>
          <w:color w:val="1E2228"/>
          <w:sz w:val="22"/>
          <w:szCs w:val="22"/>
        </w:rPr>
        <w:t xml:space="preserve">: </w:t>
      </w:r>
      <w:r w:rsidRPr="001D542E">
        <w:rPr>
          <w:b/>
          <w:sz w:val="22"/>
          <w:szCs w:val="22"/>
        </w:rPr>
        <w:t>G74D22006680006</w:t>
      </w:r>
    </w:p>
    <w:p w:rsidR="003C0234" w:rsidRPr="000A4B1F" w:rsidRDefault="003C0234" w:rsidP="00BF3570">
      <w:pPr>
        <w:widowControl w:val="0"/>
        <w:kinsoku w:val="0"/>
        <w:overflowPunct w:val="0"/>
        <w:autoSpaceDE w:val="0"/>
        <w:autoSpaceDN w:val="0"/>
        <w:adjustRightInd w:val="0"/>
        <w:spacing w:before="240" w:line="242" w:lineRule="auto"/>
        <w:ind w:left="232" w:right="-7"/>
        <w:jc w:val="both"/>
        <w:rPr>
          <w:rFonts w:eastAsiaTheme="minorEastAsia"/>
          <w:b/>
          <w:bCs/>
          <w:sz w:val="22"/>
          <w:szCs w:val="22"/>
        </w:rPr>
      </w:pPr>
      <w:r w:rsidRPr="000A4B1F">
        <w:rPr>
          <w:rFonts w:eastAsiaTheme="minorEastAsia"/>
          <w:b/>
          <w:bCs/>
          <w:sz w:val="22"/>
          <w:szCs w:val="22"/>
        </w:rPr>
        <w:t xml:space="preserve">Dichiarazione titoli posseduti da allegare all’istanza di partecipazione per il reclutamento </w:t>
      </w:r>
      <w:r w:rsidR="000A4B1F" w:rsidRPr="000A4B1F">
        <w:rPr>
          <w:rFonts w:eastAsiaTheme="minorEastAsia"/>
          <w:b/>
          <w:bCs/>
          <w:sz w:val="22"/>
          <w:szCs w:val="22"/>
        </w:rPr>
        <w:t xml:space="preserve">di </w:t>
      </w:r>
      <w:r w:rsidR="00A335D7">
        <w:rPr>
          <w:b/>
          <w:w w:val="105"/>
          <w:sz w:val="22"/>
          <w:szCs w:val="22"/>
        </w:rPr>
        <w:t xml:space="preserve">14 </w:t>
      </w:r>
      <w:r w:rsidR="000A4B1F" w:rsidRPr="000A4B1F">
        <w:rPr>
          <w:b/>
          <w:w w:val="105"/>
          <w:sz w:val="22"/>
          <w:szCs w:val="22"/>
        </w:rPr>
        <w:t>docenti esperti a cui affidare l’incarico dei p</w:t>
      </w:r>
      <w:r w:rsidR="000A4B1F" w:rsidRPr="000A4B1F">
        <w:rPr>
          <w:b/>
          <w:color w:val="000000"/>
          <w:sz w:val="22"/>
          <w:szCs w:val="22"/>
        </w:rPr>
        <w:t>ercorsi di potenziamento delle competenze di base, di motivazione e accompagnamento.</w:t>
      </w:r>
    </w:p>
    <w:p w:rsidR="003C0234" w:rsidRPr="001D542E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1"/>
        <w:ind w:right="-291"/>
        <w:rPr>
          <w:rFonts w:eastAsiaTheme="minorEastAsia"/>
          <w:b/>
          <w:bCs/>
        </w:rPr>
      </w:pPr>
    </w:p>
    <w:p w:rsidR="003C0234" w:rsidRPr="001D542E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La/Il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sottoscritto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nata/o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a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(Pr.     </w:t>
      </w:r>
      <w:r w:rsidR="00BF3570" w:rsidRPr="001D542E">
        <w:rPr>
          <w:rFonts w:eastAsiaTheme="minorEastAsia"/>
        </w:rPr>
        <w:t xml:space="preserve"> </w:t>
      </w:r>
      <w:r w:rsidRPr="001D542E">
        <w:rPr>
          <w:rFonts w:eastAsiaTheme="minorEastAsia"/>
        </w:rPr>
        <w:t xml:space="preserve">  ) il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residente nel</w:t>
      </w:r>
      <w:r w:rsidRPr="001D542E">
        <w:rPr>
          <w:rFonts w:eastAsiaTheme="minorEastAsia"/>
          <w:spacing w:val="-7"/>
        </w:rPr>
        <w:t xml:space="preserve"> </w:t>
      </w:r>
      <w:r w:rsidRPr="001D542E">
        <w:rPr>
          <w:rFonts w:eastAsiaTheme="minorEastAsia"/>
        </w:rPr>
        <w:t>comune</w:t>
      </w:r>
      <w:r w:rsidRPr="001D542E">
        <w:rPr>
          <w:rFonts w:eastAsiaTheme="minorEastAsia"/>
          <w:spacing w:val="-3"/>
        </w:rPr>
        <w:t xml:space="preserve"> </w:t>
      </w:r>
      <w:r w:rsidRPr="001D542E">
        <w:rPr>
          <w:rFonts w:eastAsiaTheme="minorEastAsia"/>
        </w:rPr>
        <w:t>di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(Pr.        </w:t>
      </w:r>
      <w:r w:rsidRPr="001D542E">
        <w:rPr>
          <w:rFonts w:eastAsiaTheme="minorEastAsia"/>
          <w:spacing w:val="37"/>
        </w:rPr>
        <w:t xml:space="preserve"> </w:t>
      </w:r>
      <w:r w:rsidRPr="001D542E">
        <w:rPr>
          <w:rFonts w:eastAsiaTheme="minorEastAsia"/>
        </w:rPr>
        <w:t>)</w:t>
      </w:r>
    </w:p>
    <w:p w:rsidR="00526D32" w:rsidRDefault="003C0234" w:rsidP="00526D32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149"/>
        <w:jc w:val="both"/>
        <w:rPr>
          <w:rFonts w:eastAsiaTheme="minorEastAsia"/>
        </w:rPr>
      </w:pPr>
      <w:r w:rsidRPr="001D542E">
        <w:rPr>
          <w:rFonts w:eastAsiaTheme="minorEastAsia"/>
        </w:rPr>
        <w:t>Via/Piazza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n. civ.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CAP</w:t>
      </w:r>
      <w:r w:rsidRPr="001D542E">
        <w:rPr>
          <w:rFonts w:eastAsiaTheme="minorEastAsia"/>
          <w:spacing w:val="1"/>
        </w:rPr>
        <w:t xml:space="preserve">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 </w:t>
      </w:r>
    </w:p>
    <w:p w:rsidR="003C0234" w:rsidRPr="001D542E" w:rsidRDefault="003C0234" w:rsidP="00526D32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149"/>
        <w:jc w:val="both"/>
        <w:rPr>
          <w:rFonts w:eastAsiaTheme="minorEastAsia"/>
        </w:rPr>
      </w:pPr>
      <w:r w:rsidRPr="001D542E">
        <w:rPr>
          <w:rFonts w:eastAsiaTheme="minorEastAsia"/>
        </w:rPr>
        <w:t>ai  sensi  del D.P.R. 28.12.2000, n.445 (Testo unico delle disposizioni legislative e  regolamentari</w:t>
      </w:r>
      <w:r w:rsidRPr="001D542E">
        <w:rPr>
          <w:rFonts w:eastAsiaTheme="minorEastAsia"/>
          <w:spacing w:val="12"/>
        </w:rPr>
        <w:t xml:space="preserve"> </w:t>
      </w:r>
      <w:r w:rsidRPr="001D542E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 w:rsidRPr="001D542E">
        <w:rPr>
          <w:rFonts w:eastAsiaTheme="minorEastAsia"/>
        </w:rPr>
        <w:t xml:space="preserve"> </w:t>
      </w:r>
      <w:r w:rsidRPr="001D542E">
        <w:rPr>
          <w:rFonts w:eastAsiaTheme="minorEastAsia"/>
          <w:spacing w:val="-34"/>
        </w:rPr>
        <w:t xml:space="preserve"> </w:t>
      </w:r>
      <w:r w:rsidRPr="001D542E">
        <w:rPr>
          <w:rFonts w:eastAsiaTheme="minorEastAsia"/>
        </w:rPr>
        <w:t>responsabilità</w:t>
      </w:r>
    </w:p>
    <w:p w:rsidR="003C0234" w:rsidRPr="001D542E" w:rsidRDefault="003C0234" w:rsidP="00526D32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149"/>
        <w:jc w:val="center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</w:t>
      </w:r>
    </w:p>
    <w:p w:rsidR="003C0234" w:rsidRPr="001D542E" w:rsidRDefault="003C0234" w:rsidP="00526D32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149"/>
        <w:jc w:val="both"/>
        <w:rPr>
          <w:rFonts w:eastAsiaTheme="minorEastAsia"/>
        </w:rPr>
      </w:pPr>
      <w:r w:rsidRPr="001D542E">
        <w:rPr>
          <w:rFonts w:eastAsiaTheme="minorEastAsia"/>
        </w:rPr>
        <w:t>di seguito i titoli, le esperienze professionali e di servizio relativi al profilo per il quale chiede la partecipazione:</w:t>
      </w:r>
    </w:p>
    <w:p w:rsidR="007F4995" w:rsidRPr="001D542E" w:rsidRDefault="007F4995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1919"/>
        <w:gridCol w:w="1988"/>
        <w:gridCol w:w="1926"/>
      </w:tblGrid>
      <w:tr w:rsidR="007F4995" w:rsidRPr="001D542E" w:rsidTr="000A4B1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0A4B1F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GRIGLIA DI VALUTAZIONE</w:t>
            </w:r>
            <w:r w:rsidR="000A4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DEI </w:t>
            </w:r>
            <w:r w:rsidRPr="00B3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</w:tr>
      <w:tr w:rsidR="003D70BB" w:rsidRPr="001D542E" w:rsidTr="00BB3730">
        <w:trPr>
          <w:trHeight w:hRule="exact" w:val="759"/>
          <w:jc w:val="center"/>
        </w:trPr>
        <w:tc>
          <w:tcPr>
            <w:tcW w:w="197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995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5"/>
              <w:ind w:left="693" w:right="702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70BB" w:rsidRPr="001D542E" w:rsidRDefault="003D70BB" w:rsidP="003D70BB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</w:t>
            </w:r>
            <w:r w:rsidR="007E1BA8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ompilare a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cura</w:t>
            </w:r>
          </w:p>
          <w:p w:rsidR="007F4995" w:rsidRPr="001D542E" w:rsidRDefault="007E1BA8" w:rsidP="003D70BB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 candidato</w:t>
            </w:r>
          </w:p>
        </w:tc>
        <w:tc>
          <w:tcPr>
            <w:tcW w:w="999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70BB" w:rsidRPr="001D542E" w:rsidRDefault="003D70BB" w:rsidP="003D70BB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</w:t>
            </w:r>
            <w:r w:rsidR="007E1BA8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ompilare a cura</w:t>
            </w:r>
          </w:p>
          <w:p w:rsidR="007F4995" w:rsidRPr="001D542E" w:rsidRDefault="00B33CBB" w:rsidP="00B33CBB">
            <w:pPr>
              <w:pStyle w:val="TableParagraph"/>
              <w:kinsoku w:val="0"/>
              <w:overflowPunct w:val="0"/>
              <w:spacing w:before="45"/>
              <w:ind w:right="-428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</w:t>
            </w:r>
            <w:r w:rsidR="003D70BB"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della commissione</w:t>
            </w:r>
          </w:p>
        </w:tc>
      </w:tr>
      <w:tr w:rsidR="003D70BB" w:rsidRPr="001D542E" w:rsidTr="0058548A">
        <w:trPr>
          <w:trHeight w:hRule="exact" w:val="108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Laurea Triennale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fino a 100 ….……………</w:t>
            </w:r>
            <w:r w:rsidR="006620AF">
              <w:rPr>
                <w:rFonts w:ascii="Times New Roman" w:hAnsi="Times New Roman" w:cs="Times New Roman"/>
              </w:rPr>
              <w:t>…</w:t>
            </w:r>
            <w:r w:rsidRPr="001D542E">
              <w:rPr>
                <w:rFonts w:ascii="Times New Roman" w:hAnsi="Times New Roman" w:cs="Times New Roman"/>
              </w:rPr>
              <w:t xml:space="preserve"> 3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da 101 a 110.……………… 4 punti</w:t>
            </w:r>
          </w:p>
          <w:p w:rsidR="007F4995" w:rsidRPr="001D542E" w:rsidRDefault="007F4995" w:rsidP="00A5551F">
            <w:pPr>
              <w:pStyle w:val="TableParagraph"/>
              <w:kinsoku w:val="0"/>
              <w:overflowPunct w:val="0"/>
              <w:spacing w:line="267" w:lineRule="exact"/>
              <w:ind w:left="150" w:right="16" w:hanging="145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val="108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Laurea specialistica completamento della Laurea triennale o vecchio ordinamento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fino a 100 ………………….</w:t>
            </w:r>
            <w:r w:rsidR="005B316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D542E">
              <w:rPr>
                <w:rFonts w:ascii="Times New Roman" w:hAnsi="Times New Roman" w:cs="Times New Roman"/>
              </w:rPr>
              <w:t>8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da 101 a 110 ……… ……...</w:t>
            </w:r>
            <w:r w:rsidR="005B316D">
              <w:rPr>
                <w:rFonts w:ascii="Times New Roman" w:hAnsi="Times New Roman" w:cs="Times New Roman"/>
              </w:rPr>
              <w:t xml:space="preserve"> </w:t>
            </w:r>
            <w:r w:rsidRPr="001D542E">
              <w:rPr>
                <w:rFonts w:ascii="Times New Roman" w:hAnsi="Times New Roman" w:cs="Times New Roman"/>
              </w:rPr>
              <w:t>9 punti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70BB" w:rsidRPr="001D542E" w:rsidTr="00551251">
        <w:trPr>
          <w:trHeight w:hRule="exact" w:val="60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rPr>
                <w:sz w:val="22"/>
                <w:szCs w:val="22"/>
              </w:rPr>
            </w:pPr>
            <w:r w:rsidRPr="001D542E">
              <w:rPr>
                <w:sz w:val="22"/>
                <w:szCs w:val="22"/>
              </w:rPr>
              <w:lastRenderedPageBreak/>
              <w:t>Altro diploma di laurea oltre il titolo utile per l’insegnamento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  <w:r w:rsidRPr="001D542E">
              <w:rPr>
                <w:sz w:val="22"/>
                <w:szCs w:val="22"/>
              </w:rPr>
              <w:t>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</w:rPr>
            </w:pPr>
          </w:p>
        </w:tc>
      </w:tr>
      <w:tr w:rsidR="003D70BB" w:rsidRPr="001D542E" w:rsidTr="00AE2461">
        <w:trPr>
          <w:trHeight w:hRule="exact" w:val="873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1F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 xml:space="preserve">Corso di specializzazione post laurea e dottorato di ricerca 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(2 punti per ogni corso)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1123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13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Corsi di perfezionamento di durata non inferiore ad un anno e master universitari di 1° e 2° livello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13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 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27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70BB" w:rsidRPr="001D542E" w:rsidTr="0058548A">
        <w:trPr>
          <w:trHeight w:hRule="exact" w:val="85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 xml:space="preserve">Certificazioni Informatiche ICDL, IC3, </w:t>
            </w:r>
            <w:r w:rsidR="00D445BD" w:rsidRPr="001D542E">
              <w:rPr>
                <w:rFonts w:ascii="Times New Roman" w:hAnsi="Times New Roman" w:cs="Times New Roman"/>
              </w:rPr>
              <w:t>EIPASS</w:t>
            </w:r>
            <w:r w:rsidRPr="001D542E">
              <w:rPr>
                <w:rFonts w:ascii="Times New Roman" w:hAnsi="Times New Roman" w:cs="Times New Roman"/>
              </w:rPr>
              <w:t>, CISCO</w:t>
            </w:r>
          </w:p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A53A2">
        <w:trPr>
          <w:trHeight w:hRule="exact" w:val="857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1F" w:rsidRDefault="007F4995" w:rsidP="000A4B1F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Certificazion</w:t>
            </w:r>
            <w:r w:rsidR="0058548A">
              <w:rPr>
                <w:rFonts w:ascii="Times New Roman" w:hAnsi="Times New Roman" w:cs="Times New Roman"/>
              </w:rPr>
              <w:t>i linguistiche</w:t>
            </w:r>
            <w:r w:rsidR="005A53A2">
              <w:rPr>
                <w:rFonts w:ascii="Times New Roman" w:hAnsi="Times New Roman" w:cs="Times New Roman"/>
              </w:rPr>
              <w:t xml:space="preserve">: </w:t>
            </w:r>
            <w:r w:rsidR="009B0156">
              <w:rPr>
                <w:rFonts w:ascii="Times New Roman" w:hAnsi="Times New Roman" w:cs="Times New Roman"/>
              </w:rPr>
              <w:t>i</w:t>
            </w:r>
            <w:r w:rsidR="005A53A2">
              <w:rPr>
                <w:rFonts w:ascii="Times New Roman" w:hAnsi="Times New Roman" w:cs="Times New Roman"/>
              </w:rPr>
              <w:t>nglese</w:t>
            </w:r>
          </w:p>
          <w:p w:rsidR="007F4995" w:rsidRPr="001D542E" w:rsidRDefault="005A53A2" w:rsidP="000A4B1F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27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70BB" w:rsidRPr="001D542E" w:rsidTr="0058548A">
        <w:trPr>
          <w:trHeight w:hRule="exact" w:val="82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Pregresse esperienze, in qualità di progettista, in progetti</w:t>
            </w:r>
            <w:r w:rsidR="005A53A2">
              <w:rPr>
                <w:rFonts w:ascii="Times New Roman" w:hAnsi="Times New Roman" w:cs="Times New Roman"/>
              </w:rPr>
              <w:t xml:space="preserve"> attinenti al settore richiesto</w:t>
            </w:r>
            <w:r w:rsidRPr="001D542E">
              <w:rPr>
                <w:rFonts w:ascii="Times New Roman" w:hAnsi="Times New Roman" w:cs="Times New Roman"/>
              </w:rPr>
              <w:t xml:space="preserve"> (1 punto per esperienza)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478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Funzione strumentale (1 punto per anno)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AE2461">
        <w:trPr>
          <w:trHeight w:hRule="exact" w:val="111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Progettista//Esperto/Tutor/Referente per la Valutazione/Facilitatore/Supporto in Progetti nell’ambito dei PON</w:t>
            </w:r>
          </w:p>
          <w:p w:rsidR="007F4995" w:rsidRPr="001D542E" w:rsidRDefault="007E3FD3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(1 punto per ogni attività)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849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D445BD" w:rsidP="003D70BB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F4995" w:rsidRPr="001D542E">
              <w:rPr>
                <w:rFonts w:ascii="Times New Roman" w:hAnsi="Times New Roman" w:cs="Times New Roman"/>
              </w:rPr>
              <w:t>ompetenze informatiche per la gestione dei dati sulla piattaforma INDIRE-GPU 2014/2020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BB" w:rsidRPr="001D542E" w:rsidTr="0058548A">
        <w:trPr>
          <w:trHeight w:hRule="exact" w:val="645"/>
          <w:jc w:val="center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40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995" w:rsidRPr="001D542E" w:rsidRDefault="007F4995" w:rsidP="000A4B1F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42E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1D542E">
              <w:rPr>
                <w:rFonts w:ascii="Times New Roman" w:hAnsi="Times New Roman" w:cs="Times New Roman"/>
                <w:b/>
                <w:bCs/>
              </w:rPr>
              <w:t xml:space="preserve"> punti </w:t>
            </w:r>
            <w:r w:rsidR="000A4B1F">
              <w:rPr>
                <w:rFonts w:ascii="Times New Roman" w:hAnsi="Times New Roman" w:cs="Times New Roman"/>
                <w:b/>
                <w:bCs/>
              </w:rPr>
              <w:t>6</w:t>
            </w:r>
            <w:r w:rsidRPr="001D542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95"/>
              <w:ind w:right="6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995" w:rsidRPr="001D542E" w:rsidRDefault="007F4995" w:rsidP="003D70BB">
            <w:pPr>
              <w:pStyle w:val="TableParagraph"/>
              <w:kinsoku w:val="0"/>
              <w:overflowPunct w:val="0"/>
              <w:spacing w:before="195"/>
              <w:ind w:right="69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20AF" w:rsidRDefault="006620AF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</w:p>
    <w:p w:rsidR="003C0234" w:rsidRPr="001D542E" w:rsidRDefault="003C0234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  <w:r w:rsidRPr="001D542E">
        <w:rPr>
          <w:rFonts w:eastAsiaTheme="minorEastAsia"/>
        </w:rPr>
        <w:t>San Severo,</w:t>
      </w:r>
      <w:r w:rsidRPr="001D542E">
        <w:rPr>
          <w:rFonts w:eastAsiaTheme="minorEastAsia"/>
          <w:spacing w:val="-1"/>
        </w:rPr>
        <w:t xml:space="preserve"> </w:t>
      </w:r>
      <w:r w:rsidR="006620AF">
        <w:rPr>
          <w:rFonts w:eastAsiaTheme="minorEastAsia"/>
          <w:spacing w:val="-1"/>
        </w:rPr>
        <w:t xml:space="preserve">lì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ab/>
        <w:t xml:space="preserve">Firma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</w:p>
    <w:sectPr w:rsidR="003C0234" w:rsidRPr="001D542E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5A" w:rsidRDefault="006A255A" w:rsidP="003464B0">
      <w:r>
        <w:separator/>
      </w:r>
    </w:p>
  </w:endnote>
  <w:endnote w:type="continuationSeparator" w:id="0">
    <w:p w:rsidR="006A255A" w:rsidRDefault="006A255A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5A" w:rsidRDefault="006A255A" w:rsidP="003464B0">
      <w:r>
        <w:separator/>
      </w:r>
    </w:p>
  </w:footnote>
  <w:footnote w:type="continuationSeparator" w:id="0">
    <w:p w:rsidR="006A255A" w:rsidRDefault="006A255A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B708D5">
    <w:pPr>
      <w:pStyle w:val="Intestazione"/>
    </w:pPr>
    <w:r>
      <w:rPr>
        <w:noProof/>
        <w:lang w:eastAsia="it-IT"/>
      </w:rPr>
      <w:drawing>
        <wp:inline distT="0" distB="0" distL="0" distR="0" wp14:anchorId="02F17238" wp14:editId="2F3626E8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60DDE"/>
    <w:rsid w:val="0008685B"/>
    <w:rsid w:val="000946CD"/>
    <w:rsid w:val="000A0E6B"/>
    <w:rsid w:val="000A4B1F"/>
    <w:rsid w:val="000B46E0"/>
    <w:rsid w:val="000C04A7"/>
    <w:rsid w:val="000D7BB6"/>
    <w:rsid w:val="001239BB"/>
    <w:rsid w:val="00127CE4"/>
    <w:rsid w:val="0018244B"/>
    <w:rsid w:val="00182AB3"/>
    <w:rsid w:val="00185F0B"/>
    <w:rsid w:val="0019778A"/>
    <w:rsid w:val="001A402B"/>
    <w:rsid w:val="001B706C"/>
    <w:rsid w:val="001C3DD1"/>
    <w:rsid w:val="001D542E"/>
    <w:rsid w:val="001E187E"/>
    <w:rsid w:val="001F6676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E61C9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8750D"/>
    <w:rsid w:val="003B5726"/>
    <w:rsid w:val="003C0234"/>
    <w:rsid w:val="003C620C"/>
    <w:rsid w:val="003D2FE1"/>
    <w:rsid w:val="003D70BB"/>
    <w:rsid w:val="003F2389"/>
    <w:rsid w:val="004317C5"/>
    <w:rsid w:val="00433DC9"/>
    <w:rsid w:val="0045089A"/>
    <w:rsid w:val="004644B6"/>
    <w:rsid w:val="00497F35"/>
    <w:rsid w:val="004B157E"/>
    <w:rsid w:val="004E6A89"/>
    <w:rsid w:val="004F152D"/>
    <w:rsid w:val="004F46BA"/>
    <w:rsid w:val="00513286"/>
    <w:rsid w:val="00526D32"/>
    <w:rsid w:val="005378EB"/>
    <w:rsid w:val="00547BF6"/>
    <w:rsid w:val="00551251"/>
    <w:rsid w:val="00553302"/>
    <w:rsid w:val="005810B1"/>
    <w:rsid w:val="0058548A"/>
    <w:rsid w:val="005A2218"/>
    <w:rsid w:val="005A53A2"/>
    <w:rsid w:val="005B316D"/>
    <w:rsid w:val="005E4B37"/>
    <w:rsid w:val="0063791E"/>
    <w:rsid w:val="006620AF"/>
    <w:rsid w:val="006711F1"/>
    <w:rsid w:val="00675ACA"/>
    <w:rsid w:val="006A255A"/>
    <w:rsid w:val="006A2936"/>
    <w:rsid w:val="006D78FA"/>
    <w:rsid w:val="0070090B"/>
    <w:rsid w:val="00701918"/>
    <w:rsid w:val="00702B77"/>
    <w:rsid w:val="00707E80"/>
    <w:rsid w:val="00717F9A"/>
    <w:rsid w:val="00727757"/>
    <w:rsid w:val="00740C7B"/>
    <w:rsid w:val="007D0406"/>
    <w:rsid w:val="007E0D6D"/>
    <w:rsid w:val="007E1BA8"/>
    <w:rsid w:val="007E3FD3"/>
    <w:rsid w:val="007F4995"/>
    <w:rsid w:val="007F6104"/>
    <w:rsid w:val="007F6928"/>
    <w:rsid w:val="00801AB8"/>
    <w:rsid w:val="00807C3C"/>
    <w:rsid w:val="00820B5C"/>
    <w:rsid w:val="008304E0"/>
    <w:rsid w:val="00840C5D"/>
    <w:rsid w:val="008430D3"/>
    <w:rsid w:val="008439E2"/>
    <w:rsid w:val="00850FF7"/>
    <w:rsid w:val="00862506"/>
    <w:rsid w:val="00887C38"/>
    <w:rsid w:val="00896ECB"/>
    <w:rsid w:val="008C18DA"/>
    <w:rsid w:val="008D45A2"/>
    <w:rsid w:val="008E2CA8"/>
    <w:rsid w:val="008F712F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0607"/>
    <w:rsid w:val="009923D7"/>
    <w:rsid w:val="009B0156"/>
    <w:rsid w:val="009B711F"/>
    <w:rsid w:val="009E1669"/>
    <w:rsid w:val="009E1DC4"/>
    <w:rsid w:val="009E38F1"/>
    <w:rsid w:val="009E4840"/>
    <w:rsid w:val="009F1FAF"/>
    <w:rsid w:val="009F6052"/>
    <w:rsid w:val="00A000EC"/>
    <w:rsid w:val="00A116A0"/>
    <w:rsid w:val="00A1455C"/>
    <w:rsid w:val="00A335D7"/>
    <w:rsid w:val="00A40ADD"/>
    <w:rsid w:val="00A4546F"/>
    <w:rsid w:val="00A47984"/>
    <w:rsid w:val="00A5551F"/>
    <w:rsid w:val="00A61406"/>
    <w:rsid w:val="00A651B2"/>
    <w:rsid w:val="00A90BDC"/>
    <w:rsid w:val="00A91DB1"/>
    <w:rsid w:val="00AA0C53"/>
    <w:rsid w:val="00AA706D"/>
    <w:rsid w:val="00AB3FA7"/>
    <w:rsid w:val="00AB4E19"/>
    <w:rsid w:val="00AE2461"/>
    <w:rsid w:val="00AF3D99"/>
    <w:rsid w:val="00B106A4"/>
    <w:rsid w:val="00B215FF"/>
    <w:rsid w:val="00B33CBB"/>
    <w:rsid w:val="00B362C3"/>
    <w:rsid w:val="00B36A01"/>
    <w:rsid w:val="00B708D5"/>
    <w:rsid w:val="00BB0157"/>
    <w:rsid w:val="00BB3730"/>
    <w:rsid w:val="00BB5E6C"/>
    <w:rsid w:val="00BE3AF4"/>
    <w:rsid w:val="00BE4BCA"/>
    <w:rsid w:val="00BF3570"/>
    <w:rsid w:val="00BF6CD1"/>
    <w:rsid w:val="00C04210"/>
    <w:rsid w:val="00C17FB0"/>
    <w:rsid w:val="00C56FAE"/>
    <w:rsid w:val="00C760FA"/>
    <w:rsid w:val="00C774DE"/>
    <w:rsid w:val="00C97D9B"/>
    <w:rsid w:val="00CB471D"/>
    <w:rsid w:val="00CD5A39"/>
    <w:rsid w:val="00CE5455"/>
    <w:rsid w:val="00D00CDB"/>
    <w:rsid w:val="00D16420"/>
    <w:rsid w:val="00D445BD"/>
    <w:rsid w:val="00D57CD7"/>
    <w:rsid w:val="00D729E4"/>
    <w:rsid w:val="00D74242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3FAF"/>
    <w:rsid w:val="00F93014"/>
    <w:rsid w:val="00F97EAF"/>
    <w:rsid w:val="00FA24D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7</cp:revision>
  <dcterms:created xsi:type="dcterms:W3CDTF">2023-06-02T08:57:00Z</dcterms:created>
  <dcterms:modified xsi:type="dcterms:W3CDTF">2023-06-07T12:13:00Z</dcterms:modified>
</cp:coreProperties>
</file>