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68" w:rsidRDefault="00557068" w:rsidP="00A23644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Default="00B106A4" w:rsidP="00A23644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>ALLEGATO</w:t>
      </w:r>
      <w:r w:rsidRPr="00401F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FC2">
        <w:rPr>
          <w:rFonts w:ascii="Times New Roman" w:hAnsi="Times New Roman" w:cs="Times New Roman"/>
          <w:sz w:val="24"/>
          <w:szCs w:val="24"/>
        </w:rPr>
        <w:t>1</w:t>
      </w:r>
    </w:p>
    <w:p w:rsidR="00A23644" w:rsidRPr="00401FC2" w:rsidRDefault="00A23644" w:rsidP="00A23644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B106A4" w:rsidRPr="00401FC2" w:rsidRDefault="009A42A9" w:rsidP="00493102">
      <w:pPr>
        <w:ind w:left="5664" w:right="-7"/>
        <w:rPr>
          <w:b/>
        </w:rPr>
      </w:pPr>
      <w:r>
        <w:rPr>
          <w:b/>
        </w:rPr>
        <w:t xml:space="preserve">       </w:t>
      </w:r>
      <w:r w:rsidR="003D04F0">
        <w:rPr>
          <w:b/>
        </w:rPr>
        <w:t xml:space="preserve">          </w:t>
      </w:r>
      <w:r w:rsidR="00B106A4" w:rsidRPr="00401FC2">
        <w:rPr>
          <w:b/>
        </w:rPr>
        <w:t>A</w:t>
      </w:r>
      <w:r w:rsidR="003D04F0">
        <w:rPr>
          <w:b/>
        </w:rPr>
        <w:t xml:space="preserve">l </w:t>
      </w:r>
      <w:r w:rsidR="00B106A4" w:rsidRPr="00401FC2">
        <w:rPr>
          <w:b/>
        </w:rPr>
        <w:t>D</w:t>
      </w:r>
      <w:r w:rsidR="003D04F0">
        <w:rPr>
          <w:b/>
        </w:rPr>
        <w:t xml:space="preserve">irigente </w:t>
      </w:r>
      <w:r w:rsidR="00B106A4" w:rsidRPr="00401FC2">
        <w:rPr>
          <w:b/>
        </w:rPr>
        <w:t>S</w:t>
      </w:r>
      <w:r w:rsidR="003D04F0">
        <w:rPr>
          <w:b/>
        </w:rPr>
        <w:t>colastico</w:t>
      </w:r>
    </w:p>
    <w:p w:rsidR="00B106A4" w:rsidRPr="00401FC2" w:rsidRDefault="003D13E1" w:rsidP="00B106A4">
      <w:pPr>
        <w:ind w:left="6663" w:right="-7"/>
        <w:rPr>
          <w:b/>
        </w:rPr>
      </w:pPr>
      <w:r w:rsidRPr="00401FC2">
        <w:rPr>
          <w:b/>
        </w:rPr>
        <w:t>Liceo “E</w:t>
      </w:r>
      <w:r w:rsidR="00B8652E" w:rsidRPr="00401FC2">
        <w:rPr>
          <w:b/>
        </w:rPr>
        <w:t>.</w:t>
      </w:r>
      <w:r w:rsidRPr="00401FC2">
        <w:rPr>
          <w:b/>
        </w:rPr>
        <w:t xml:space="preserve"> </w:t>
      </w:r>
      <w:proofErr w:type="spellStart"/>
      <w:r w:rsidRPr="00401FC2">
        <w:rPr>
          <w:b/>
        </w:rPr>
        <w:t>Pestalozzi</w:t>
      </w:r>
      <w:proofErr w:type="spellEnd"/>
      <w:r w:rsidRPr="00401FC2">
        <w:rPr>
          <w:b/>
        </w:rPr>
        <w:t>”</w:t>
      </w:r>
    </w:p>
    <w:p w:rsidR="003D13E1" w:rsidRPr="00401FC2" w:rsidRDefault="003D13E1" w:rsidP="00B106A4">
      <w:pPr>
        <w:ind w:left="6663" w:right="-7"/>
        <w:rPr>
          <w:b/>
        </w:rPr>
      </w:pPr>
      <w:r w:rsidRPr="00401FC2">
        <w:rPr>
          <w:b/>
        </w:rPr>
        <w:t>S</w:t>
      </w:r>
      <w:r w:rsidR="003D04F0">
        <w:rPr>
          <w:b/>
        </w:rPr>
        <w:t>an Severo</w:t>
      </w:r>
    </w:p>
    <w:p w:rsidR="00B106A4" w:rsidRPr="00401FC2" w:rsidRDefault="00B106A4" w:rsidP="00B106A4">
      <w:pPr>
        <w:ind w:right="134"/>
        <w:rPr>
          <w:b/>
        </w:rPr>
      </w:pPr>
    </w:p>
    <w:p w:rsidR="002973A4" w:rsidRPr="00401FC2" w:rsidRDefault="003464B0" w:rsidP="002973A4">
      <w:pPr>
        <w:pStyle w:val="NormaleWeb"/>
        <w:spacing w:before="0" w:beforeAutospacing="0" w:after="0" w:afterAutospacing="0"/>
        <w:jc w:val="both"/>
      </w:pPr>
      <w:r w:rsidRPr="00401FC2">
        <w:t>Oggetto:</w:t>
      </w:r>
      <w:r w:rsidRPr="00401FC2">
        <w:rPr>
          <w:spacing w:val="-11"/>
        </w:rPr>
        <w:t xml:space="preserve"> </w:t>
      </w:r>
      <w:r w:rsidR="00577847" w:rsidRPr="00401FC2">
        <w:rPr>
          <w:b/>
          <w:bCs/>
        </w:rPr>
        <w:t>Piano nazionale di ripresa e resilienza, Missione 4 – Istruzione e ricerca – Componente 1 – Potenziamento dell’offerta dei servizi di istruzione: da</w:t>
      </w:r>
      <w:bookmarkStart w:id="0" w:name="_GoBack"/>
      <w:bookmarkEnd w:id="0"/>
      <w:r w:rsidR="00577847" w:rsidRPr="00401FC2">
        <w:rPr>
          <w:b/>
          <w:bCs/>
        </w:rPr>
        <w:t>gli asili nido alle università – Investimento 3.2 “</w:t>
      </w:r>
      <w:r w:rsidR="00577847" w:rsidRPr="00401FC2">
        <w:rPr>
          <w:b/>
          <w:bCs/>
          <w:i/>
          <w:iCs/>
        </w:rPr>
        <w:t>Scuola 4.0. Scuole innovative, cablaggio, nuovi ambienti di apprendimento e laboratori</w:t>
      </w:r>
      <w:r w:rsidR="00577847" w:rsidRPr="00401FC2">
        <w:rPr>
          <w:b/>
          <w:bCs/>
        </w:rPr>
        <w:t xml:space="preserve">”, finanziato dall’Unione europea – </w:t>
      </w:r>
      <w:proofErr w:type="spellStart"/>
      <w:r w:rsidR="00577847" w:rsidRPr="00401FC2">
        <w:rPr>
          <w:b/>
          <w:bCs/>
          <w:i/>
          <w:iCs/>
        </w:rPr>
        <w:t>Next</w:t>
      </w:r>
      <w:proofErr w:type="spellEnd"/>
      <w:r w:rsidR="00577847" w:rsidRPr="00401FC2">
        <w:rPr>
          <w:b/>
          <w:bCs/>
          <w:i/>
          <w:iCs/>
        </w:rPr>
        <w:t xml:space="preserve"> Generation EU</w:t>
      </w:r>
      <w:r w:rsidR="00577847" w:rsidRPr="00401FC2">
        <w:rPr>
          <w:b/>
          <w:bCs/>
        </w:rPr>
        <w:t xml:space="preserve"> – “</w:t>
      </w:r>
      <w:r w:rsidR="00577847" w:rsidRPr="00401FC2">
        <w:rPr>
          <w:b/>
          <w:bCs/>
          <w:i/>
          <w:iCs/>
        </w:rPr>
        <w:t xml:space="preserve">Azione 2: </w:t>
      </w:r>
      <w:proofErr w:type="spellStart"/>
      <w:r w:rsidR="00577847" w:rsidRPr="00401FC2">
        <w:rPr>
          <w:b/>
          <w:i/>
          <w:iCs/>
        </w:rPr>
        <w:t>Next</w:t>
      </w:r>
      <w:proofErr w:type="spellEnd"/>
      <w:r w:rsidR="00577847" w:rsidRPr="00401FC2">
        <w:rPr>
          <w:b/>
          <w:i/>
          <w:iCs/>
        </w:rPr>
        <w:t xml:space="preserve"> generation </w:t>
      </w:r>
      <w:proofErr w:type="spellStart"/>
      <w:r w:rsidR="00577847" w:rsidRPr="00401FC2">
        <w:rPr>
          <w:b/>
          <w:i/>
          <w:iCs/>
        </w:rPr>
        <w:t>labs</w:t>
      </w:r>
      <w:proofErr w:type="spellEnd"/>
      <w:r w:rsidR="00577847" w:rsidRPr="00401FC2">
        <w:rPr>
          <w:i/>
          <w:iCs/>
        </w:rPr>
        <w:t xml:space="preserve"> </w:t>
      </w:r>
      <w:r w:rsidR="000B16B4" w:rsidRPr="00401FC2">
        <w:rPr>
          <w:b/>
          <w:bCs/>
          <w:i/>
          <w:iCs/>
        </w:rPr>
        <w:t>-</w:t>
      </w:r>
      <w:r w:rsidR="00577847" w:rsidRPr="00401FC2">
        <w:rPr>
          <w:b/>
          <w:bCs/>
          <w:i/>
          <w:iCs/>
        </w:rPr>
        <w:t xml:space="preserve"> </w:t>
      </w:r>
      <w:r w:rsidR="003D13E1" w:rsidRPr="00401FC2">
        <w:rPr>
          <w:b/>
          <w:bCs/>
          <w:i/>
          <w:iCs/>
        </w:rPr>
        <w:t>“</w:t>
      </w:r>
      <w:r w:rsidR="003D13E1" w:rsidRPr="00401FC2">
        <w:rPr>
          <w:b/>
          <w:i/>
          <w:iCs/>
        </w:rPr>
        <w:t>NEXT GENERATION LABS</w:t>
      </w:r>
      <w:r w:rsidR="00577847" w:rsidRPr="00401FC2">
        <w:rPr>
          <w:b/>
          <w:bCs/>
        </w:rPr>
        <w:t>”</w:t>
      </w:r>
      <w:r w:rsidR="00577847" w:rsidRPr="00401FC2">
        <w:t>.</w:t>
      </w:r>
    </w:p>
    <w:p w:rsidR="00D00CDB" w:rsidRPr="00401FC2" w:rsidRDefault="00D00CDB" w:rsidP="00D00CDB">
      <w:pPr>
        <w:jc w:val="both"/>
      </w:pPr>
    </w:p>
    <w:p w:rsidR="003D13E1" w:rsidRPr="00401FC2" w:rsidRDefault="003D13E1" w:rsidP="003D13E1">
      <w:r w:rsidRPr="00401FC2">
        <w:t xml:space="preserve">Codice avviso: </w:t>
      </w:r>
      <w:r w:rsidRPr="00401FC2">
        <w:rPr>
          <w:b/>
          <w:shd w:val="clear" w:color="auto" w:fill="FFFFFF"/>
        </w:rPr>
        <w:t>M4C1I3.2-2022-962</w:t>
      </w:r>
    </w:p>
    <w:p w:rsidR="003D13E1" w:rsidRPr="00401FC2" w:rsidRDefault="003D13E1" w:rsidP="003D13E1">
      <w:pPr>
        <w:pStyle w:val="NormaleWeb"/>
        <w:spacing w:before="0" w:beforeAutospacing="0" w:after="0" w:afterAutospacing="0"/>
        <w:jc w:val="both"/>
      </w:pPr>
      <w:r w:rsidRPr="00401FC2">
        <w:t>CUP</w:t>
      </w:r>
      <w:r w:rsidRPr="00401FC2">
        <w:rPr>
          <w:b/>
        </w:rPr>
        <w:t>: G74D23000750006</w:t>
      </w:r>
    </w:p>
    <w:p w:rsidR="00B106A4" w:rsidRPr="00975782" w:rsidRDefault="00B106A4" w:rsidP="00B106A4">
      <w:pPr>
        <w:spacing w:before="219"/>
        <w:jc w:val="center"/>
        <w:rPr>
          <w:b/>
        </w:rPr>
      </w:pPr>
      <w:r w:rsidRPr="00975782">
        <w:rPr>
          <w:b/>
        </w:rPr>
        <w:t>DOMANDA</w:t>
      </w:r>
      <w:r w:rsidRPr="00975782">
        <w:rPr>
          <w:b/>
          <w:spacing w:val="-3"/>
        </w:rPr>
        <w:t xml:space="preserve"> </w:t>
      </w:r>
      <w:r w:rsidRPr="00975782">
        <w:rPr>
          <w:b/>
        </w:rPr>
        <w:t>DI</w:t>
      </w:r>
      <w:r w:rsidRPr="00975782">
        <w:rPr>
          <w:b/>
          <w:spacing w:val="-5"/>
        </w:rPr>
        <w:t xml:space="preserve"> </w:t>
      </w:r>
      <w:r w:rsidRPr="00975782">
        <w:rPr>
          <w:b/>
        </w:rPr>
        <w:t>PARTECIPAZIONE</w:t>
      </w:r>
      <w:r w:rsidRPr="00975782">
        <w:rPr>
          <w:b/>
          <w:spacing w:val="-2"/>
        </w:rPr>
        <w:t xml:space="preserve"> </w:t>
      </w:r>
      <w:r w:rsidRPr="00975782">
        <w:rPr>
          <w:b/>
        </w:rPr>
        <w:t>ALLA</w:t>
      </w:r>
      <w:r w:rsidRPr="00975782">
        <w:rPr>
          <w:b/>
          <w:spacing w:val="-4"/>
        </w:rPr>
        <w:t xml:space="preserve"> </w:t>
      </w:r>
      <w:r w:rsidRPr="00975782">
        <w:rPr>
          <w:b/>
        </w:rPr>
        <w:t>SELEZIONE</w:t>
      </w:r>
      <w:r w:rsidRPr="00975782">
        <w:rPr>
          <w:b/>
          <w:spacing w:val="-4"/>
        </w:rPr>
        <w:t xml:space="preserve"> </w:t>
      </w:r>
      <w:r w:rsidRPr="00975782">
        <w:rPr>
          <w:b/>
        </w:rPr>
        <w:t>PER INCARICO INDIVIDUALE</w:t>
      </w: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</w:rPr>
      </w:pPr>
      <w:r w:rsidRPr="00975782">
        <w:rPr>
          <w:rFonts w:ascii="Times New Roman" w:hAnsi="Times New Roman" w:cs="Times New Roman"/>
        </w:rPr>
        <w:t>La/Il sottoscritto ______________________________ nata/o a _________________________ (Pr. ____)</w:t>
      </w: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</w:rPr>
      </w:pP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</w:rPr>
      </w:pPr>
      <w:r w:rsidRPr="00975782">
        <w:rPr>
          <w:rFonts w:ascii="Times New Roman" w:hAnsi="Times New Roman" w:cs="Times New Roman"/>
        </w:rPr>
        <w:t>il ____________________ residente nel comune di  __________________________________ (Pr. ____)</w:t>
      </w: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</w:rPr>
      </w:pP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</w:rPr>
      </w:pPr>
      <w:r w:rsidRPr="00975782">
        <w:rPr>
          <w:rFonts w:ascii="Times New Roman" w:hAnsi="Times New Roman" w:cs="Times New Roman"/>
        </w:rPr>
        <w:t xml:space="preserve">Via/Piazza ________________________________________ </w:t>
      </w:r>
      <w:proofErr w:type="spellStart"/>
      <w:r w:rsidRPr="00975782">
        <w:rPr>
          <w:rFonts w:ascii="Times New Roman" w:hAnsi="Times New Roman" w:cs="Times New Roman"/>
        </w:rPr>
        <w:t>n.civ</w:t>
      </w:r>
      <w:proofErr w:type="spellEnd"/>
      <w:r w:rsidRPr="00975782">
        <w:rPr>
          <w:rFonts w:ascii="Times New Roman" w:hAnsi="Times New Roman" w:cs="Times New Roman"/>
        </w:rPr>
        <w:t>. _______  CAP ____________________</w:t>
      </w: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</w:rPr>
      </w:pP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  <w:lang w:val="en-US"/>
        </w:rPr>
      </w:pPr>
      <w:r w:rsidRPr="00975782">
        <w:rPr>
          <w:rFonts w:ascii="Times New Roman" w:hAnsi="Times New Roman" w:cs="Times New Roman"/>
          <w:lang w:val="en-US"/>
        </w:rPr>
        <w:t>C.F. ___________________________________ Tel. ___________________ Cell. ____________________</w:t>
      </w: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  <w:lang w:val="en-US"/>
        </w:rPr>
      </w:pP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  <w:lang w:val="en-US"/>
        </w:rPr>
      </w:pPr>
      <w:r w:rsidRPr="00975782">
        <w:rPr>
          <w:rFonts w:ascii="Times New Roman" w:hAnsi="Times New Roman" w:cs="Times New Roman"/>
          <w:lang w:val="en-US"/>
        </w:rPr>
        <w:t>e-mail _________________________________</w:t>
      </w:r>
    </w:p>
    <w:p w:rsidR="00B106A4" w:rsidRPr="00975782" w:rsidRDefault="00B106A4" w:rsidP="00B106A4">
      <w:pPr>
        <w:pStyle w:val="Corpotesto"/>
        <w:rPr>
          <w:rFonts w:ascii="Times New Roman" w:hAnsi="Times New Roman" w:cs="Times New Roman"/>
          <w:lang w:val="en-US"/>
        </w:rPr>
      </w:pPr>
    </w:p>
    <w:p w:rsidR="00B106A4" w:rsidRPr="00975782" w:rsidRDefault="00B106A4" w:rsidP="00F93A2E">
      <w:pPr>
        <w:spacing w:before="120" w:after="120" w:line="276" w:lineRule="auto"/>
        <w:jc w:val="both"/>
        <w:rPr>
          <w:b/>
          <w:sz w:val="22"/>
          <w:szCs w:val="22"/>
        </w:rPr>
      </w:pPr>
      <w:r w:rsidRPr="00975782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75782">
        <w:rPr>
          <w:b/>
          <w:sz w:val="22"/>
          <w:szCs w:val="22"/>
        </w:rPr>
        <w:t>d.P.R.</w:t>
      </w:r>
      <w:proofErr w:type="spellEnd"/>
      <w:r w:rsidRPr="00975782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75782">
        <w:rPr>
          <w:b/>
          <w:sz w:val="22"/>
          <w:szCs w:val="22"/>
        </w:rPr>
        <w:t>d.P.R.</w:t>
      </w:r>
      <w:proofErr w:type="spellEnd"/>
      <w:r w:rsidRPr="00975782">
        <w:rPr>
          <w:b/>
          <w:sz w:val="22"/>
          <w:szCs w:val="22"/>
        </w:rPr>
        <w:t xml:space="preserve"> n. 445 del 28 dicembre 2000,</w:t>
      </w:r>
    </w:p>
    <w:p w:rsidR="00B106A4" w:rsidRPr="00975782" w:rsidRDefault="00B106A4" w:rsidP="00B106A4">
      <w:pPr>
        <w:spacing w:line="292" w:lineRule="exact"/>
        <w:ind w:left="742" w:right="956"/>
        <w:jc w:val="center"/>
        <w:rPr>
          <w:b/>
          <w:sz w:val="22"/>
          <w:szCs w:val="22"/>
        </w:rPr>
      </w:pPr>
      <w:r w:rsidRPr="00975782">
        <w:rPr>
          <w:b/>
          <w:sz w:val="22"/>
          <w:szCs w:val="22"/>
        </w:rPr>
        <w:t>CHIEDE</w:t>
      </w:r>
    </w:p>
    <w:p w:rsidR="00B106A4" w:rsidRPr="00975782" w:rsidRDefault="00B106A4" w:rsidP="00B106A4">
      <w:pPr>
        <w:jc w:val="both"/>
        <w:rPr>
          <w:sz w:val="22"/>
          <w:szCs w:val="22"/>
        </w:rPr>
      </w:pPr>
      <w:r w:rsidRPr="00975782">
        <w:rPr>
          <w:sz w:val="22"/>
          <w:szCs w:val="22"/>
        </w:rPr>
        <w:t>di</w:t>
      </w:r>
      <w:r w:rsidRPr="00975782">
        <w:rPr>
          <w:spacing w:val="-7"/>
          <w:sz w:val="22"/>
          <w:szCs w:val="22"/>
        </w:rPr>
        <w:t xml:space="preserve"> essere ammesso/a </w:t>
      </w:r>
      <w:proofErr w:type="spellStart"/>
      <w:r w:rsidRPr="00975782">
        <w:rPr>
          <w:spacing w:val="-7"/>
          <w:sz w:val="22"/>
          <w:szCs w:val="22"/>
        </w:rPr>
        <w:t>a</w:t>
      </w:r>
      <w:proofErr w:type="spellEnd"/>
      <w:r w:rsidRPr="00975782">
        <w:rPr>
          <w:spacing w:val="-7"/>
          <w:sz w:val="22"/>
          <w:szCs w:val="22"/>
        </w:rPr>
        <w:t xml:space="preserve"> </w:t>
      </w:r>
      <w:r w:rsidRPr="00975782">
        <w:rPr>
          <w:sz w:val="22"/>
          <w:szCs w:val="22"/>
        </w:rPr>
        <w:t>partecipare</w:t>
      </w:r>
      <w:r w:rsidRPr="00975782">
        <w:rPr>
          <w:spacing w:val="-7"/>
          <w:sz w:val="22"/>
          <w:szCs w:val="22"/>
        </w:rPr>
        <w:t xml:space="preserve"> procedura in oggetto per </w:t>
      </w:r>
      <w:r w:rsidRPr="00975782">
        <w:rPr>
          <w:sz w:val="22"/>
          <w:szCs w:val="22"/>
        </w:rPr>
        <w:t>la</w:t>
      </w:r>
      <w:r w:rsidRPr="00975782">
        <w:rPr>
          <w:spacing w:val="-8"/>
          <w:sz w:val="22"/>
          <w:szCs w:val="22"/>
        </w:rPr>
        <w:t xml:space="preserve"> </w:t>
      </w:r>
      <w:r w:rsidRPr="00975782">
        <w:rPr>
          <w:sz w:val="22"/>
          <w:szCs w:val="22"/>
        </w:rPr>
        <w:t>selezione relativa alla seguente figura: (</w:t>
      </w:r>
      <w:r w:rsidRPr="00975782">
        <w:rPr>
          <w:i/>
          <w:sz w:val="22"/>
          <w:szCs w:val="22"/>
        </w:rPr>
        <w:t>contrassegnare con una X la figura scelta;</w:t>
      </w:r>
      <w:r w:rsidRPr="00975782">
        <w:rPr>
          <w:sz w:val="22"/>
          <w:szCs w:val="22"/>
        </w:rPr>
        <w:t xml:space="preserve"> </w:t>
      </w:r>
      <w:r w:rsidRPr="00975782">
        <w:rPr>
          <w:b/>
          <w:sz w:val="22"/>
          <w:szCs w:val="22"/>
        </w:rPr>
        <w:t>è ammessa una sola scelta</w:t>
      </w:r>
      <w:r w:rsidRPr="00975782">
        <w:rPr>
          <w:sz w:val="22"/>
          <w:szCs w:val="22"/>
        </w:rPr>
        <w:t>):</w:t>
      </w:r>
    </w:p>
    <w:p w:rsidR="00B106A4" w:rsidRPr="00975782" w:rsidRDefault="00B106A4" w:rsidP="00B106A4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67"/>
      </w:tblGrid>
      <w:tr w:rsidR="00B106A4" w:rsidRPr="00975782" w:rsidTr="001F6FA8">
        <w:trPr>
          <w:jc w:val="center"/>
        </w:trPr>
        <w:tc>
          <w:tcPr>
            <w:tcW w:w="5524" w:type="dxa"/>
          </w:tcPr>
          <w:p w:rsidR="00B106A4" w:rsidRPr="00401FC2" w:rsidRDefault="00B106A4" w:rsidP="006238BC">
            <w:r w:rsidRPr="00401FC2">
              <w:rPr>
                <w:b/>
              </w:rPr>
              <w:t xml:space="preserve">FIGURA A – Progettista </w:t>
            </w:r>
            <w:r w:rsidRPr="00401FC2">
              <w:t>-</w:t>
            </w:r>
          </w:p>
        </w:tc>
        <w:tc>
          <w:tcPr>
            <w:tcW w:w="567" w:type="dxa"/>
          </w:tcPr>
          <w:p w:rsidR="00B106A4" w:rsidRPr="00975782" w:rsidRDefault="00B106A4" w:rsidP="001F6FA8">
            <w:pPr>
              <w:jc w:val="both"/>
              <w:rPr>
                <w:sz w:val="22"/>
                <w:szCs w:val="22"/>
              </w:rPr>
            </w:pPr>
          </w:p>
        </w:tc>
      </w:tr>
      <w:tr w:rsidR="00B106A4" w:rsidRPr="00493102" w:rsidTr="001F6FA8">
        <w:trPr>
          <w:jc w:val="center"/>
        </w:trPr>
        <w:tc>
          <w:tcPr>
            <w:tcW w:w="5524" w:type="dxa"/>
          </w:tcPr>
          <w:p w:rsidR="00B106A4" w:rsidRPr="00401FC2" w:rsidRDefault="00B106A4" w:rsidP="006238BC">
            <w:r w:rsidRPr="00401FC2">
              <w:rPr>
                <w:b/>
              </w:rPr>
              <w:t xml:space="preserve">FIGURA B - </w:t>
            </w:r>
            <w:r w:rsidRPr="00401FC2">
              <w:rPr>
                <w:b/>
                <w:color w:val="000000" w:themeColor="text1"/>
              </w:rPr>
              <w:t>Supporto alle attività amministrative -</w:t>
            </w:r>
          </w:p>
        </w:tc>
        <w:tc>
          <w:tcPr>
            <w:tcW w:w="567" w:type="dxa"/>
          </w:tcPr>
          <w:p w:rsidR="00B106A4" w:rsidRPr="00493102" w:rsidRDefault="00B106A4" w:rsidP="001F6FA8">
            <w:pPr>
              <w:jc w:val="both"/>
              <w:rPr>
                <w:sz w:val="22"/>
                <w:szCs w:val="22"/>
              </w:rPr>
            </w:pPr>
          </w:p>
        </w:tc>
      </w:tr>
      <w:tr w:rsidR="00B106A4" w:rsidRPr="00493102" w:rsidTr="001F6FA8">
        <w:trPr>
          <w:jc w:val="center"/>
        </w:trPr>
        <w:tc>
          <w:tcPr>
            <w:tcW w:w="5524" w:type="dxa"/>
          </w:tcPr>
          <w:p w:rsidR="00B106A4" w:rsidRPr="00401FC2" w:rsidRDefault="00B106A4" w:rsidP="006238BC">
            <w:r w:rsidRPr="00401FC2">
              <w:rPr>
                <w:b/>
              </w:rPr>
              <w:t xml:space="preserve">FIGURA C - </w:t>
            </w:r>
            <w:r w:rsidRPr="00401FC2">
              <w:rPr>
                <w:b/>
                <w:color w:val="000000" w:themeColor="text1"/>
              </w:rPr>
              <w:t>Supporto all’allestimento degli ambienti -</w:t>
            </w:r>
          </w:p>
        </w:tc>
        <w:tc>
          <w:tcPr>
            <w:tcW w:w="567" w:type="dxa"/>
          </w:tcPr>
          <w:p w:rsidR="00B106A4" w:rsidRPr="00493102" w:rsidRDefault="00B106A4" w:rsidP="001F6FA8">
            <w:pPr>
              <w:jc w:val="both"/>
              <w:rPr>
                <w:sz w:val="22"/>
                <w:szCs w:val="22"/>
              </w:rPr>
            </w:pPr>
          </w:p>
        </w:tc>
      </w:tr>
      <w:tr w:rsidR="00B106A4" w:rsidRPr="00493102" w:rsidTr="001F6FA8">
        <w:trPr>
          <w:jc w:val="center"/>
        </w:trPr>
        <w:tc>
          <w:tcPr>
            <w:tcW w:w="5524" w:type="dxa"/>
          </w:tcPr>
          <w:p w:rsidR="00B106A4" w:rsidRPr="00401FC2" w:rsidRDefault="00B106A4" w:rsidP="006238BC">
            <w:pPr>
              <w:rPr>
                <w:b/>
                <w:color w:val="000000" w:themeColor="text1"/>
                <w:highlight w:val="lightGray"/>
              </w:rPr>
            </w:pPr>
            <w:r w:rsidRPr="00401FC2">
              <w:rPr>
                <w:b/>
              </w:rPr>
              <w:t xml:space="preserve">FIGURA D – Collaudatore </w:t>
            </w:r>
            <w:r w:rsidRPr="00401FC2">
              <w:t>-</w:t>
            </w:r>
          </w:p>
        </w:tc>
        <w:tc>
          <w:tcPr>
            <w:tcW w:w="567" w:type="dxa"/>
          </w:tcPr>
          <w:p w:rsidR="00B106A4" w:rsidRPr="00493102" w:rsidRDefault="00B106A4" w:rsidP="001F6FA8">
            <w:pPr>
              <w:jc w:val="both"/>
              <w:rPr>
                <w:sz w:val="22"/>
                <w:szCs w:val="22"/>
              </w:rPr>
            </w:pPr>
          </w:p>
        </w:tc>
      </w:tr>
    </w:tbl>
    <w:p w:rsidR="00B106A4" w:rsidRPr="00493102" w:rsidRDefault="00B106A4" w:rsidP="00B106A4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493102">
        <w:rPr>
          <w:sz w:val="22"/>
          <w:szCs w:val="22"/>
          <w:lang w:val="it-IT"/>
        </w:rPr>
        <w:lastRenderedPageBreak/>
        <w:t xml:space="preserve">A tal fine, </w:t>
      </w:r>
      <w:r w:rsidRPr="00493102">
        <w:rPr>
          <w:b/>
          <w:bCs/>
          <w:sz w:val="22"/>
          <w:szCs w:val="22"/>
          <w:u w:val="single"/>
          <w:lang w:val="it-IT"/>
        </w:rPr>
        <w:t>dichiara</w:t>
      </w:r>
      <w:r w:rsidRPr="00493102">
        <w:rPr>
          <w:sz w:val="22"/>
          <w:szCs w:val="22"/>
          <w:lang w:val="it-IT"/>
        </w:rPr>
        <w:t>, sotto la propria responsabilità:</w:t>
      </w:r>
    </w:p>
    <w:p w:rsidR="00B106A4" w:rsidRPr="00493102" w:rsidRDefault="00B106A4" w:rsidP="00B106A4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493102">
        <w:rPr>
          <w:sz w:val="22"/>
          <w:szCs w:val="22"/>
          <w:lang w:val="it-IT"/>
        </w:rPr>
        <w:t>che i recapiti presso i quali si intendono ricevere le comunicazioni sono i seguenti:</w:t>
      </w:r>
    </w:p>
    <w:p w:rsidR="00B106A4" w:rsidRPr="00493102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93102">
        <w:rPr>
          <w:sz w:val="22"/>
          <w:szCs w:val="22"/>
          <w:lang w:val="it-IT"/>
        </w:rPr>
        <w:t>residenza: _____________________________________________________________</w:t>
      </w:r>
    </w:p>
    <w:p w:rsidR="00B106A4" w:rsidRPr="00493102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93102">
        <w:rPr>
          <w:sz w:val="22"/>
          <w:szCs w:val="22"/>
          <w:lang w:val="it-IT"/>
        </w:rPr>
        <w:t>indirizzo posta elettronica ordinaria: ________________________________________</w:t>
      </w:r>
    </w:p>
    <w:p w:rsidR="00B106A4" w:rsidRPr="00493102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493102">
        <w:rPr>
          <w:sz w:val="22"/>
          <w:szCs w:val="22"/>
          <w:lang w:val="it-IT"/>
        </w:rPr>
        <w:t>indirizzo posta elettronica certificata (PEC): __________________________________</w:t>
      </w:r>
    </w:p>
    <w:p w:rsidR="00B106A4" w:rsidRPr="00493102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93102">
        <w:rPr>
          <w:sz w:val="22"/>
          <w:szCs w:val="22"/>
          <w:lang w:val="it-IT"/>
        </w:rPr>
        <w:t>numero di telefono: _____________________________________________________,</w:t>
      </w:r>
    </w:p>
    <w:p w:rsidR="00B106A4" w:rsidRPr="00493102" w:rsidRDefault="00B106A4" w:rsidP="00B106A4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493102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06A4" w:rsidRPr="00493102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93102">
        <w:rPr>
          <w:rFonts w:ascii="Times New Roman" w:hAnsi="Times New Roman" w:cs="Times New Roman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06A4" w:rsidRPr="00493102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93102">
        <w:rPr>
          <w:rFonts w:ascii="Times New Roman" w:hAnsi="Times New Roman" w:cs="Times New Roman"/>
          <w:sz w:val="22"/>
          <w:szCs w:val="22"/>
        </w:rPr>
        <w:t>di aver preso visione del Decreto e dell’Avviso e di accettare tutte le condizioni ivi contenute;</w:t>
      </w:r>
    </w:p>
    <w:p w:rsidR="00B106A4" w:rsidRPr="00493102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93102">
        <w:rPr>
          <w:rFonts w:ascii="Times New Roman" w:hAnsi="Times New Roman" w:cs="Times New Roman"/>
          <w:sz w:val="22"/>
          <w:szCs w:val="22"/>
        </w:rPr>
        <w:t>di aver preso visione dell’informativa di cui all’art. 10 dell’Avviso;</w:t>
      </w:r>
    </w:p>
    <w:p w:rsidR="00B106A4" w:rsidRPr="00493102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93102">
        <w:rPr>
          <w:rFonts w:ascii="Times New Roman" w:hAnsi="Times New Roman" w:cs="Times New Roman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106A4" w:rsidRPr="00493102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493102">
        <w:rPr>
          <w:sz w:val="22"/>
          <w:szCs w:val="22"/>
        </w:rPr>
        <w:t xml:space="preserve">Ai fini della partecipazione alla procedura in oggetto, il sottoscritto/a </w:t>
      </w:r>
    </w:p>
    <w:p w:rsidR="00B106A4" w:rsidRPr="00493102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sz w:val="22"/>
          <w:szCs w:val="22"/>
        </w:rPr>
      </w:pPr>
      <w:r w:rsidRPr="00493102">
        <w:rPr>
          <w:sz w:val="22"/>
          <w:szCs w:val="22"/>
        </w:rPr>
        <w:t>________________________________________________________________</w:t>
      </w:r>
    </w:p>
    <w:p w:rsidR="00B106A4" w:rsidRPr="00493102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493102">
        <w:rPr>
          <w:b/>
          <w:bCs/>
          <w:sz w:val="22"/>
          <w:szCs w:val="22"/>
        </w:rPr>
        <w:t>DICHIARA ALTRESÌ</w:t>
      </w:r>
    </w:p>
    <w:p w:rsidR="00B106A4" w:rsidRPr="00493102" w:rsidRDefault="00B106A4" w:rsidP="00B106A4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493102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 xml:space="preserve">avere il godimento dei diritti civili e politici; 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>non essere stato escluso/a dall’elettorato politico attivo;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 xml:space="preserve">non essere sottoposto/a </w:t>
      </w:r>
      <w:proofErr w:type="spellStart"/>
      <w:r w:rsidRPr="00493102">
        <w:rPr>
          <w:rFonts w:ascii="Times New Roman" w:hAnsi="Times New Roman" w:cs="Times New Roman"/>
        </w:rPr>
        <w:t>a</w:t>
      </w:r>
      <w:proofErr w:type="spellEnd"/>
      <w:r w:rsidRPr="00493102">
        <w:rPr>
          <w:rFonts w:ascii="Times New Roman" w:hAnsi="Times New Roman" w:cs="Times New Roman"/>
        </w:rPr>
        <w:t xml:space="preserve"> procedimenti penali; 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lastRenderedPageBreak/>
        <w:t>non essere stato/a dichiarato/a decaduto/a o licenziato/a da un impiego statale;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B106A4" w:rsidRPr="00493102" w:rsidRDefault="00B106A4" w:rsidP="00493102">
      <w:pPr>
        <w:pStyle w:val="Comma"/>
        <w:numPr>
          <w:ilvl w:val="0"/>
          <w:numId w:val="0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9E1669" w:rsidRPr="00493102">
        <w:rPr>
          <w:rFonts w:ascii="Times New Roman" w:hAnsi="Times New Roman" w:cs="Times New Roman"/>
        </w:rPr>
        <w:t xml:space="preserve"> </w:t>
      </w:r>
      <w:r w:rsidRPr="0049310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106A4" w:rsidRPr="00493102" w:rsidRDefault="00B106A4" w:rsidP="00493102">
      <w:pPr>
        <w:pStyle w:val="Comma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</w:rPr>
      </w:pPr>
      <w:bookmarkStart w:id="1" w:name="_Hlk107862731"/>
      <w:r w:rsidRPr="00493102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="00954C38" w:rsidRPr="00493102">
        <w:rPr>
          <w:rFonts w:ascii="Times New Roman" w:hAnsi="Times New Roman" w:cs="Times New Roman"/>
        </w:rPr>
        <w:t>.</w:t>
      </w:r>
    </w:p>
    <w:p w:rsidR="009E1669" w:rsidRPr="00CC1D48" w:rsidRDefault="009E1669" w:rsidP="009E1669">
      <w:pPr>
        <w:jc w:val="both"/>
        <w:rPr>
          <w:sz w:val="22"/>
          <w:szCs w:val="22"/>
        </w:rPr>
      </w:pPr>
      <w:r w:rsidRPr="00CC1D48">
        <w:rPr>
          <w:sz w:val="22"/>
          <w:szCs w:val="22"/>
        </w:rPr>
        <w:t>Allega</w:t>
      </w:r>
      <w:r w:rsidRPr="00CC1D48">
        <w:rPr>
          <w:spacing w:val="-3"/>
          <w:sz w:val="22"/>
          <w:szCs w:val="22"/>
        </w:rPr>
        <w:t xml:space="preserve"> </w:t>
      </w:r>
      <w:r w:rsidRPr="00CC1D48">
        <w:rPr>
          <w:sz w:val="22"/>
          <w:szCs w:val="22"/>
        </w:rPr>
        <w:t>alla</w:t>
      </w:r>
      <w:r w:rsidRPr="00CC1D48">
        <w:rPr>
          <w:spacing w:val="-5"/>
          <w:sz w:val="22"/>
          <w:szCs w:val="22"/>
        </w:rPr>
        <w:t xml:space="preserve"> </w:t>
      </w:r>
      <w:r w:rsidRPr="00CC1D48">
        <w:rPr>
          <w:sz w:val="22"/>
          <w:szCs w:val="22"/>
        </w:rPr>
        <w:t>presente i seg</w:t>
      </w:r>
      <w:r w:rsidR="00954C38" w:rsidRPr="00CC1D48">
        <w:rPr>
          <w:sz w:val="22"/>
          <w:szCs w:val="22"/>
        </w:rPr>
        <w:t xml:space="preserve">uenti </w:t>
      </w:r>
      <w:r w:rsidRPr="00CC1D48">
        <w:rPr>
          <w:sz w:val="22"/>
          <w:szCs w:val="22"/>
        </w:rPr>
        <w:t>documenti</w:t>
      </w:r>
      <w:r w:rsidRPr="00CC1D48">
        <w:rPr>
          <w:spacing w:val="-4"/>
          <w:sz w:val="22"/>
          <w:szCs w:val="22"/>
        </w:rPr>
        <w:t xml:space="preserve"> </w:t>
      </w:r>
      <w:r w:rsidRPr="00CC1D48">
        <w:rPr>
          <w:sz w:val="22"/>
          <w:szCs w:val="22"/>
        </w:rPr>
        <w:t>debitamente</w:t>
      </w:r>
      <w:r w:rsidRPr="00CC1D48">
        <w:rPr>
          <w:spacing w:val="-5"/>
          <w:sz w:val="22"/>
          <w:szCs w:val="22"/>
        </w:rPr>
        <w:t xml:space="preserve"> </w:t>
      </w:r>
      <w:r w:rsidRPr="00CC1D48">
        <w:rPr>
          <w:sz w:val="22"/>
          <w:szCs w:val="22"/>
        </w:rPr>
        <w:t>sottoscritti:</w:t>
      </w:r>
    </w:p>
    <w:p w:rsidR="009E1669" w:rsidRPr="00CC1D48" w:rsidRDefault="009E1669" w:rsidP="009E1669">
      <w:pPr>
        <w:jc w:val="both"/>
        <w:rPr>
          <w:sz w:val="22"/>
          <w:szCs w:val="22"/>
        </w:rPr>
      </w:pPr>
    </w:p>
    <w:p w:rsidR="009E1669" w:rsidRPr="00CC1D48" w:rsidRDefault="009E1669" w:rsidP="009E1669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-7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C1D48">
        <w:rPr>
          <w:rFonts w:ascii="Times New Roman" w:hAnsi="Times New Roman" w:cs="Times New Roman"/>
          <w:sz w:val="22"/>
          <w:szCs w:val="22"/>
        </w:rPr>
        <w:t>il</w:t>
      </w:r>
      <w:r w:rsidRPr="00CC1D4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proprio</w:t>
      </w:r>
      <w:r w:rsidRPr="00CC1D4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b/>
          <w:sz w:val="22"/>
          <w:szCs w:val="22"/>
        </w:rPr>
        <w:t>curriculum</w:t>
      </w:r>
      <w:r w:rsidRPr="00CC1D48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b/>
          <w:sz w:val="22"/>
          <w:szCs w:val="22"/>
        </w:rPr>
        <w:t>vitae</w:t>
      </w:r>
      <w:r w:rsidRPr="00CC1D48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b/>
          <w:sz w:val="22"/>
          <w:szCs w:val="22"/>
        </w:rPr>
        <w:t>in</w:t>
      </w:r>
      <w:r w:rsidRPr="00CC1D48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b/>
          <w:sz w:val="22"/>
          <w:szCs w:val="22"/>
        </w:rPr>
        <w:t>formato</w:t>
      </w:r>
      <w:r w:rsidRPr="00CC1D48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b/>
          <w:sz w:val="22"/>
          <w:szCs w:val="22"/>
        </w:rPr>
        <w:t>europeo</w:t>
      </w:r>
      <w:r w:rsidRPr="00CC1D48">
        <w:rPr>
          <w:rFonts w:ascii="Times New Roman" w:hAnsi="Times New Roman" w:cs="Times New Roman"/>
          <w:sz w:val="22"/>
          <w:szCs w:val="22"/>
        </w:rPr>
        <w:t>,</w:t>
      </w:r>
      <w:r w:rsidRPr="00CC1D4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in</w:t>
      </w:r>
      <w:r w:rsidRPr="00CC1D4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cui</w:t>
      </w:r>
      <w:r w:rsidRPr="00CC1D4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saranno</w:t>
      </w:r>
      <w:r w:rsidRPr="00CC1D4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evidenziati</w:t>
      </w:r>
      <w:r w:rsidRPr="00CC1D4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i</w:t>
      </w:r>
      <w:r w:rsidRPr="00CC1D4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titoli</w:t>
      </w:r>
      <w:r w:rsidRPr="00CC1D4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ritenuti</w:t>
      </w:r>
      <w:r w:rsidRPr="00CC1D4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valutabili</w:t>
      </w:r>
      <w:r w:rsidRPr="00CC1D4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ai</w:t>
      </w:r>
      <w:r w:rsidRPr="00CC1D48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fini della procedura in oggetto e riportato il consenso al trattamento dei dati personali (si può</w:t>
      </w:r>
      <w:r w:rsidRPr="00CC1D4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utilizzare la nota in</w:t>
      </w:r>
      <w:r w:rsidRPr="00CC1D4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fondo</w:t>
      </w:r>
      <w:r w:rsidRPr="00CC1D4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al</w:t>
      </w:r>
      <w:r w:rsidRPr="00CC1D4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presente</w:t>
      </w:r>
      <w:r w:rsidRPr="00CC1D4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sz w:val="22"/>
          <w:szCs w:val="22"/>
        </w:rPr>
        <w:t>modulo);</w:t>
      </w:r>
    </w:p>
    <w:p w:rsidR="009E1669" w:rsidRPr="00CC1D48" w:rsidRDefault="009E1669" w:rsidP="000C3BDF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-7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C1D48">
        <w:rPr>
          <w:rFonts w:ascii="Times New Roman" w:hAnsi="Times New Roman" w:cs="Times New Roman"/>
          <w:sz w:val="22"/>
          <w:szCs w:val="22"/>
        </w:rPr>
        <w:t xml:space="preserve">la </w:t>
      </w:r>
      <w:r w:rsidR="005D5A32">
        <w:rPr>
          <w:rFonts w:ascii="Times New Roman" w:hAnsi="Times New Roman" w:cs="Times New Roman"/>
          <w:b/>
          <w:sz w:val="22"/>
          <w:szCs w:val="22"/>
        </w:rPr>
        <w:t>g</w:t>
      </w:r>
      <w:r w:rsidRPr="00CC1D48">
        <w:rPr>
          <w:rFonts w:ascii="Times New Roman" w:hAnsi="Times New Roman" w:cs="Times New Roman"/>
          <w:b/>
          <w:sz w:val="22"/>
          <w:szCs w:val="22"/>
        </w:rPr>
        <w:t>riglia di valutazione titoli e esperienze lavorative</w:t>
      </w:r>
      <w:r w:rsidRPr="00CC1D48">
        <w:rPr>
          <w:rFonts w:ascii="Times New Roman" w:hAnsi="Times New Roman" w:cs="Times New Roman"/>
          <w:sz w:val="22"/>
          <w:szCs w:val="22"/>
        </w:rPr>
        <w:t xml:space="preserve"> relativa alla figura prescelta (</w:t>
      </w:r>
      <w:r w:rsidRPr="00CC1D48">
        <w:rPr>
          <w:rFonts w:ascii="Times New Roman" w:hAnsi="Times New Roman" w:cs="Times New Roman"/>
          <w:b/>
          <w:sz w:val="22"/>
          <w:szCs w:val="22"/>
        </w:rPr>
        <w:t>Allegato</w:t>
      </w:r>
      <w:r w:rsidR="000C3BDF" w:rsidRPr="00CC1D4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C1D48">
        <w:rPr>
          <w:rFonts w:ascii="Times New Roman" w:hAnsi="Times New Roman" w:cs="Times New Roman"/>
          <w:b/>
          <w:sz w:val="22"/>
          <w:szCs w:val="22"/>
        </w:rPr>
        <w:t>2)</w:t>
      </w:r>
      <w:r w:rsidR="00CC1D48" w:rsidRPr="00CC1D48">
        <w:rPr>
          <w:rFonts w:ascii="Times New Roman" w:hAnsi="Times New Roman" w:cs="Times New Roman"/>
          <w:sz w:val="22"/>
          <w:szCs w:val="22"/>
        </w:rPr>
        <w:t>;</w:t>
      </w:r>
    </w:p>
    <w:p w:rsidR="00CC1D48" w:rsidRPr="00CC1D48" w:rsidRDefault="00CC1D48" w:rsidP="000C3BDF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-7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C1D48">
        <w:rPr>
          <w:rFonts w:ascii="Times New Roman" w:hAnsi="Times New Roman" w:cs="Times New Roman"/>
          <w:sz w:val="22"/>
          <w:szCs w:val="22"/>
        </w:rPr>
        <w:t xml:space="preserve">la dichiarazione </w:t>
      </w:r>
      <w:r w:rsidRPr="00CC1D48">
        <w:rPr>
          <w:rFonts w:ascii="Times New Roman" w:hAnsi="Times New Roman" w:cs="Times New Roman"/>
          <w:bCs/>
          <w:sz w:val="22"/>
          <w:szCs w:val="22"/>
        </w:rPr>
        <w:t xml:space="preserve">di inesistenza di causa di incompatibilità e di conflitto di interessi </w:t>
      </w:r>
      <w:r w:rsidRPr="00CC1D48">
        <w:rPr>
          <w:rFonts w:ascii="Times New Roman" w:hAnsi="Times New Roman" w:cs="Times New Roman"/>
          <w:sz w:val="22"/>
          <w:szCs w:val="22"/>
        </w:rPr>
        <w:t>(</w:t>
      </w:r>
      <w:r w:rsidRPr="00CC1D48">
        <w:rPr>
          <w:rFonts w:ascii="Times New Roman" w:hAnsi="Times New Roman" w:cs="Times New Roman"/>
          <w:b/>
          <w:sz w:val="22"/>
          <w:szCs w:val="22"/>
        </w:rPr>
        <w:t>Allegato 3)</w:t>
      </w:r>
      <w:r w:rsidRPr="00CC1D48">
        <w:rPr>
          <w:rFonts w:ascii="Times New Roman" w:hAnsi="Times New Roman" w:cs="Times New Roman"/>
          <w:sz w:val="22"/>
          <w:szCs w:val="22"/>
        </w:rPr>
        <w:t>;</w:t>
      </w:r>
    </w:p>
    <w:p w:rsidR="009E1669" w:rsidRPr="00493102" w:rsidRDefault="009E1669" w:rsidP="009E1669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79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C1D48">
        <w:rPr>
          <w:rFonts w:ascii="Times New Roman" w:hAnsi="Times New Roman" w:cs="Times New Roman"/>
          <w:b/>
          <w:sz w:val="22"/>
          <w:szCs w:val="22"/>
        </w:rPr>
        <w:t>fotocopia d</w:t>
      </w:r>
      <w:r w:rsidRPr="00493102">
        <w:rPr>
          <w:rFonts w:ascii="Times New Roman" w:hAnsi="Times New Roman" w:cs="Times New Roman"/>
          <w:b/>
          <w:sz w:val="22"/>
          <w:szCs w:val="22"/>
        </w:rPr>
        <w:t>el documento di identità</w:t>
      </w:r>
      <w:r w:rsidRPr="00493102">
        <w:rPr>
          <w:rFonts w:ascii="Times New Roman" w:hAnsi="Times New Roman" w:cs="Times New Roman"/>
          <w:sz w:val="22"/>
          <w:szCs w:val="22"/>
        </w:rPr>
        <w:t xml:space="preserve"> in corso di validità</w:t>
      </w:r>
      <w:r w:rsidR="005D5A32">
        <w:rPr>
          <w:rFonts w:ascii="Times New Roman" w:hAnsi="Times New Roman" w:cs="Times New Roman"/>
          <w:sz w:val="22"/>
          <w:szCs w:val="22"/>
        </w:rPr>
        <w:t>.</w:t>
      </w:r>
    </w:p>
    <w:p w:rsidR="009E1669" w:rsidRPr="00493102" w:rsidRDefault="009E1669" w:rsidP="009E1669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spacing w:val="-52"/>
          <w:sz w:val="22"/>
          <w:szCs w:val="22"/>
        </w:rPr>
      </w:pPr>
    </w:p>
    <w:p w:rsidR="009E1669" w:rsidRPr="00493102" w:rsidRDefault="009E1669" w:rsidP="009E1669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sz w:val="22"/>
          <w:szCs w:val="22"/>
        </w:rPr>
      </w:pPr>
      <w:r w:rsidRPr="00493102">
        <w:rPr>
          <w:spacing w:val="-52"/>
          <w:sz w:val="22"/>
          <w:szCs w:val="22"/>
        </w:rPr>
        <w:t xml:space="preserve"> </w:t>
      </w:r>
      <w:r w:rsidRPr="00493102">
        <w:rPr>
          <w:sz w:val="22"/>
          <w:szCs w:val="22"/>
        </w:rPr>
        <w:t>Il</w:t>
      </w:r>
      <w:r w:rsidRPr="00493102">
        <w:rPr>
          <w:spacing w:val="-1"/>
          <w:sz w:val="22"/>
          <w:szCs w:val="22"/>
        </w:rPr>
        <w:t xml:space="preserve"> </w:t>
      </w:r>
      <w:r w:rsidRPr="00493102">
        <w:rPr>
          <w:sz w:val="22"/>
          <w:szCs w:val="22"/>
        </w:rPr>
        <w:t>/La sottoscritto/a si</w:t>
      </w:r>
      <w:r w:rsidRPr="00493102">
        <w:rPr>
          <w:spacing w:val="-3"/>
          <w:sz w:val="22"/>
          <w:szCs w:val="22"/>
        </w:rPr>
        <w:t xml:space="preserve"> </w:t>
      </w:r>
      <w:r w:rsidRPr="00493102">
        <w:rPr>
          <w:sz w:val="22"/>
          <w:szCs w:val="22"/>
        </w:rPr>
        <w:t>impegna,</w:t>
      </w:r>
    </w:p>
    <w:p w:rsidR="009E1669" w:rsidRPr="00493102" w:rsidRDefault="009E1669" w:rsidP="009E1669">
      <w:pPr>
        <w:pStyle w:val="Paragrafoelenco"/>
        <w:widowControl w:val="0"/>
        <w:numPr>
          <w:ilvl w:val="0"/>
          <w:numId w:val="7"/>
        </w:numPr>
        <w:tabs>
          <w:tab w:val="left" w:pos="716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93102">
        <w:rPr>
          <w:rFonts w:ascii="Times New Roman" w:hAnsi="Times New Roman" w:cs="Times New Roman"/>
          <w:sz w:val="22"/>
          <w:szCs w:val="22"/>
        </w:rPr>
        <w:t>in</w:t>
      </w:r>
      <w:r w:rsidRPr="0049310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caso</w:t>
      </w:r>
      <w:r w:rsidRPr="004931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di</w:t>
      </w:r>
      <w:r w:rsidRPr="0049310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individuazione</w:t>
      </w:r>
      <w:r w:rsidRPr="0049310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per</w:t>
      </w:r>
      <w:r w:rsidRPr="0049310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l’incarico</w:t>
      </w:r>
      <w:r w:rsidRPr="0049310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e</w:t>
      </w:r>
      <w:r w:rsidRPr="0049310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prima</w:t>
      </w:r>
      <w:r w:rsidRPr="0049310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della</w:t>
      </w:r>
      <w:r w:rsidRPr="0049310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stipula</w:t>
      </w:r>
      <w:r w:rsidRPr="0049310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del</w:t>
      </w:r>
      <w:r w:rsidRPr="004931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relativo</w:t>
      </w:r>
      <w:r w:rsidRPr="0049310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contratto,</w:t>
      </w:r>
      <w:r w:rsidRPr="0049310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pena</w:t>
      </w:r>
      <w:r w:rsidRPr="0049310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l’esclusione dalla</w:t>
      </w:r>
      <w:r w:rsidRPr="0049310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nomina,</w:t>
      </w:r>
      <w:r w:rsidRPr="0049310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a</w:t>
      </w:r>
      <w:r w:rsidRPr="0049310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presentare</w:t>
      </w:r>
      <w:r w:rsidRPr="004931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tutta</w:t>
      </w:r>
      <w:r w:rsidRPr="004931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la</w:t>
      </w:r>
      <w:r w:rsidRPr="0049310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documentazione</w:t>
      </w:r>
      <w:r w:rsidRPr="0049310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eventualmente</w:t>
      </w:r>
      <w:r w:rsidRPr="004931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richiesta;</w:t>
      </w:r>
    </w:p>
    <w:p w:rsidR="009E1669" w:rsidRPr="00493102" w:rsidRDefault="009E1669" w:rsidP="009E1669">
      <w:pPr>
        <w:pStyle w:val="Paragrafoelenco"/>
        <w:widowControl w:val="0"/>
        <w:numPr>
          <w:ilvl w:val="0"/>
          <w:numId w:val="7"/>
        </w:numPr>
        <w:tabs>
          <w:tab w:val="left" w:pos="716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493102">
        <w:rPr>
          <w:rFonts w:ascii="Times New Roman" w:hAnsi="Times New Roman" w:cs="Times New Roman"/>
          <w:sz w:val="22"/>
          <w:szCs w:val="22"/>
        </w:rPr>
        <w:t>a</w:t>
      </w:r>
      <w:r w:rsidRPr="004931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svolgere</w:t>
      </w:r>
      <w:r w:rsidRPr="0049310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l’incarico</w:t>
      </w:r>
      <w:r w:rsidRPr="0049310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senza</w:t>
      </w:r>
      <w:r w:rsidRPr="0049310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riserve</w:t>
      </w:r>
      <w:r w:rsidRPr="0049310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e</w:t>
      </w:r>
      <w:r w:rsidRPr="0049310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secondo</w:t>
      </w:r>
      <w:r w:rsidRPr="0049310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il</w:t>
      </w:r>
      <w:r w:rsidRPr="0049310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calendario</w:t>
      </w:r>
      <w:r w:rsidRPr="0049310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approntato</w:t>
      </w:r>
      <w:r w:rsidRPr="0049310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dall’istituto</w:t>
      </w:r>
      <w:r w:rsidRPr="0049310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3102">
        <w:rPr>
          <w:rFonts w:ascii="Times New Roman" w:hAnsi="Times New Roman" w:cs="Times New Roman"/>
          <w:sz w:val="22"/>
          <w:szCs w:val="22"/>
        </w:rPr>
        <w:t>proponente.</w:t>
      </w:r>
    </w:p>
    <w:p w:rsidR="009E1669" w:rsidRPr="00493102" w:rsidRDefault="009E1669" w:rsidP="009E1669">
      <w:pPr>
        <w:pStyle w:val="Corpotesto"/>
        <w:rPr>
          <w:rFonts w:ascii="Times New Roman" w:hAnsi="Times New Roman" w:cs="Times New Roman"/>
        </w:rPr>
      </w:pPr>
    </w:p>
    <w:p w:rsidR="009E1669" w:rsidRPr="00493102" w:rsidRDefault="009E1669" w:rsidP="009E1669">
      <w:pPr>
        <w:ind w:right="-7"/>
        <w:jc w:val="both"/>
        <w:rPr>
          <w:sz w:val="22"/>
          <w:szCs w:val="22"/>
        </w:rPr>
      </w:pPr>
      <w:r w:rsidRPr="00493102">
        <w:rPr>
          <w:sz w:val="22"/>
          <w:szCs w:val="22"/>
        </w:rPr>
        <w:t>Il /La sottoscritto/a è consapevole ed accetta che il compenso spettante verrà corrisposto al termine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>delle attività esclusivamente dopo l’EFFETTIVA EROGAZIONE alla SCUOLA dei finanziamenti da parte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>dell’unità di Missione del Ministero dell’Istruzione e del Merito.</w:t>
      </w:r>
    </w:p>
    <w:p w:rsidR="00A91DB1" w:rsidRPr="00493102" w:rsidRDefault="00A91DB1" w:rsidP="009332C3">
      <w:pPr>
        <w:ind w:left="17"/>
        <w:rPr>
          <w:sz w:val="22"/>
          <w:szCs w:val="22"/>
        </w:rPr>
      </w:pPr>
    </w:p>
    <w:p w:rsidR="00954C38" w:rsidRPr="00493102" w:rsidRDefault="003D13E1" w:rsidP="00954C38">
      <w:pPr>
        <w:pStyle w:val="Corpotesto"/>
        <w:spacing w:before="9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>San Severo</w:t>
      </w:r>
      <w:r w:rsidR="00954C38" w:rsidRPr="00493102">
        <w:rPr>
          <w:rFonts w:ascii="Times New Roman" w:hAnsi="Times New Roman" w:cs="Times New Roman"/>
        </w:rPr>
        <w:t>, lì ___________________</w:t>
      </w:r>
      <w:r w:rsidR="00954C38" w:rsidRPr="00493102">
        <w:rPr>
          <w:rFonts w:ascii="Times New Roman" w:hAnsi="Times New Roman" w:cs="Times New Roman"/>
        </w:rPr>
        <w:tab/>
      </w:r>
      <w:r w:rsidR="00954C38" w:rsidRPr="00493102">
        <w:rPr>
          <w:rFonts w:ascii="Times New Roman" w:hAnsi="Times New Roman" w:cs="Times New Roman"/>
        </w:rPr>
        <w:tab/>
      </w:r>
      <w:r w:rsidR="00954C38" w:rsidRPr="00493102">
        <w:rPr>
          <w:rFonts w:ascii="Times New Roman" w:hAnsi="Times New Roman" w:cs="Times New Roman"/>
        </w:rPr>
        <w:tab/>
        <w:t>Firma _____________________</w:t>
      </w:r>
    </w:p>
    <w:p w:rsidR="00954C38" w:rsidRPr="00493102" w:rsidRDefault="00954C38" w:rsidP="00954C38">
      <w:pPr>
        <w:pStyle w:val="Corpotesto"/>
        <w:rPr>
          <w:rFonts w:ascii="Times New Roman" w:hAnsi="Times New Roman" w:cs="Times New Roman"/>
        </w:rPr>
      </w:pPr>
    </w:p>
    <w:p w:rsidR="00954C38" w:rsidRPr="00493102" w:rsidRDefault="00954C38" w:rsidP="00954C38">
      <w:pPr>
        <w:spacing w:before="194"/>
        <w:ind w:right="-7"/>
        <w:jc w:val="both"/>
        <w:rPr>
          <w:sz w:val="22"/>
          <w:szCs w:val="22"/>
        </w:rPr>
      </w:pPr>
      <w:r w:rsidRPr="00493102">
        <w:rPr>
          <w:sz w:val="22"/>
          <w:szCs w:val="22"/>
        </w:rPr>
        <w:t>Il/la sottoscritto/a, acquisite le informazioni fornite dal titolare del trattamento dei dati, ai sensi del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>Regolamento</w:t>
      </w:r>
      <w:r w:rsidRPr="00493102">
        <w:rPr>
          <w:spacing w:val="-7"/>
          <w:sz w:val="22"/>
          <w:szCs w:val="22"/>
        </w:rPr>
        <w:t xml:space="preserve"> </w:t>
      </w:r>
      <w:r w:rsidRPr="00493102">
        <w:rPr>
          <w:sz w:val="22"/>
          <w:szCs w:val="22"/>
        </w:rPr>
        <w:t>(UE)</w:t>
      </w:r>
      <w:r w:rsidRPr="00493102">
        <w:rPr>
          <w:spacing w:val="-8"/>
          <w:sz w:val="22"/>
          <w:szCs w:val="22"/>
        </w:rPr>
        <w:t xml:space="preserve"> </w:t>
      </w:r>
      <w:r w:rsidRPr="00493102">
        <w:rPr>
          <w:sz w:val="22"/>
          <w:szCs w:val="22"/>
        </w:rPr>
        <w:t>2016/679</w:t>
      </w:r>
      <w:r w:rsidRPr="00493102">
        <w:rPr>
          <w:spacing w:val="-8"/>
          <w:sz w:val="22"/>
          <w:szCs w:val="22"/>
        </w:rPr>
        <w:t xml:space="preserve"> </w:t>
      </w:r>
      <w:r w:rsidRPr="00493102">
        <w:rPr>
          <w:sz w:val="22"/>
          <w:szCs w:val="22"/>
        </w:rPr>
        <w:t>del</w:t>
      </w:r>
      <w:r w:rsidRPr="00493102">
        <w:rPr>
          <w:spacing w:val="-9"/>
          <w:sz w:val="22"/>
          <w:szCs w:val="22"/>
        </w:rPr>
        <w:t xml:space="preserve"> </w:t>
      </w:r>
      <w:r w:rsidRPr="00493102">
        <w:rPr>
          <w:sz w:val="22"/>
          <w:szCs w:val="22"/>
        </w:rPr>
        <w:t>Parlamento</w:t>
      </w:r>
      <w:r w:rsidRPr="00493102">
        <w:rPr>
          <w:spacing w:val="-7"/>
          <w:sz w:val="22"/>
          <w:szCs w:val="22"/>
        </w:rPr>
        <w:t xml:space="preserve"> </w:t>
      </w:r>
      <w:r w:rsidRPr="00493102">
        <w:rPr>
          <w:sz w:val="22"/>
          <w:szCs w:val="22"/>
        </w:rPr>
        <w:t>europeo</w:t>
      </w:r>
      <w:r w:rsidRPr="00493102">
        <w:rPr>
          <w:spacing w:val="-8"/>
          <w:sz w:val="22"/>
          <w:szCs w:val="22"/>
        </w:rPr>
        <w:t xml:space="preserve"> </w:t>
      </w:r>
      <w:r w:rsidRPr="00493102">
        <w:rPr>
          <w:sz w:val="22"/>
          <w:szCs w:val="22"/>
        </w:rPr>
        <w:t>e</w:t>
      </w:r>
      <w:r w:rsidRPr="00493102">
        <w:rPr>
          <w:spacing w:val="-7"/>
          <w:sz w:val="22"/>
          <w:szCs w:val="22"/>
        </w:rPr>
        <w:t xml:space="preserve"> </w:t>
      </w:r>
      <w:r w:rsidRPr="00493102">
        <w:rPr>
          <w:sz w:val="22"/>
          <w:szCs w:val="22"/>
        </w:rPr>
        <w:t>del</w:t>
      </w:r>
      <w:r w:rsidRPr="00493102">
        <w:rPr>
          <w:spacing w:val="-6"/>
          <w:sz w:val="22"/>
          <w:szCs w:val="22"/>
        </w:rPr>
        <w:t xml:space="preserve"> </w:t>
      </w:r>
      <w:r w:rsidRPr="00493102">
        <w:rPr>
          <w:sz w:val="22"/>
          <w:szCs w:val="22"/>
        </w:rPr>
        <w:t>Consiglio,</w:t>
      </w:r>
      <w:r w:rsidRPr="00493102">
        <w:rPr>
          <w:spacing w:val="-7"/>
          <w:sz w:val="22"/>
          <w:szCs w:val="22"/>
        </w:rPr>
        <w:t xml:space="preserve"> </w:t>
      </w:r>
      <w:r w:rsidRPr="00493102">
        <w:rPr>
          <w:sz w:val="22"/>
          <w:szCs w:val="22"/>
        </w:rPr>
        <w:t>GDPR</w:t>
      </w:r>
      <w:r w:rsidRPr="00493102">
        <w:rPr>
          <w:spacing w:val="-8"/>
          <w:sz w:val="22"/>
          <w:szCs w:val="22"/>
        </w:rPr>
        <w:t xml:space="preserve"> </w:t>
      </w:r>
      <w:r w:rsidRPr="00493102">
        <w:rPr>
          <w:sz w:val="22"/>
          <w:szCs w:val="22"/>
        </w:rPr>
        <w:t>del</w:t>
      </w:r>
      <w:r w:rsidRPr="00493102">
        <w:rPr>
          <w:spacing w:val="-8"/>
          <w:sz w:val="22"/>
          <w:szCs w:val="22"/>
        </w:rPr>
        <w:t xml:space="preserve"> </w:t>
      </w:r>
      <w:r w:rsidRPr="00493102">
        <w:rPr>
          <w:sz w:val="22"/>
          <w:szCs w:val="22"/>
        </w:rPr>
        <w:t>27</w:t>
      </w:r>
      <w:r w:rsidRPr="00493102">
        <w:rPr>
          <w:spacing w:val="-6"/>
          <w:sz w:val="22"/>
          <w:szCs w:val="22"/>
        </w:rPr>
        <w:t xml:space="preserve"> </w:t>
      </w:r>
      <w:r w:rsidRPr="00493102">
        <w:rPr>
          <w:sz w:val="22"/>
          <w:szCs w:val="22"/>
        </w:rPr>
        <w:t>aprile</w:t>
      </w:r>
      <w:r w:rsidRPr="00493102">
        <w:rPr>
          <w:spacing w:val="-8"/>
          <w:sz w:val="22"/>
          <w:szCs w:val="22"/>
        </w:rPr>
        <w:t xml:space="preserve"> </w:t>
      </w:r>
      <w:r w:rsidRPr="00493102">
        <w:rPr>
          <w:sz w:val="22"/>
          <w:szCs w:val="22"/>
        </w:rPr>
        <w:t>2016,</w:t>
      </w:r>
      <w:r w:rsidRPr="00493102">
        <w:rPr>
          <w:spacing w:val="-10"/>
          <w:sz w:val="22"/>
          <w:szCs w:val="22"/>
        </w:rPr>
        <w:t xml:space="preserve"> </w:t>
      </w:r>
      <w:r w:rsidRPr="00493102">
        <w:rPr>
          <w:sz w:val="22"/>
          <w:szCs w:val="22"/>
        </w:rPr>
        <w:t>relativo alla protezione delle persone fisiche con riguardo al trattamento dei dati personali, nonché alla libera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 xml:space="preserve">circolazione di tali dati, e del D. </w:t>
      </w:r>
      <w:proofErr w:type="spellStart"/>
      <w:r w:rsidRPr="00493102">
        <w:rPr>
          <w:sz w:val="22"/>
          <w:szCs w:val="22"/>
        </w:rPr>
        <w:t>Lgs</w:t>
      </w:r>
      <w:proofErr w:type="spellEnd"/>
      <w:r w:rsidRPr="00493102">
        <w:rPr>
          <w:sz w:val="22"/>
          <w:szCs w:val="22"/>
        </w:rPr>
        <w:t xml:space="preserve">. N. 196/03, come modificato dal D. </w:t>
      </w:r>
      <w:proofErr w:type="spellStart"/>
      <w:r w:rsidRPr="00493102">
        <w:rPr>
          <w:sz w:val="22"/>
          <w:szCs w:val="22"/>
        </w:rPr>
        <w:t>Lgs</w:t>
      </w:r>
      <w:proofErr w:type="spellEnd"/>
      <w:r w:rsidRPr="00493102">
        <w:rPr>
          <w:sz w:val="22"/>
          <w:szCs w:val="22"/>
        </w:rPr>
        <w:t>. 101 del 10 agosto 2018,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>recante Disposizioni per l’adeguamento della normativa nazionale alle disposizioni del GDPR/2016,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>esprime il consenso al trattamento, alla comunicazione e alla diffusione dei dati personali sopra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>riportati, diversi da quelli sensibili o giudiziari (Nome, cognome, luogo e data di nascita, indirizzo), in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>relazione</w:t>
      </w:r>
      <w:r w:rsidRPr="00493102">
        <w:rPr>
          <w:spacing w:val="-2"/>
          <w:sz w:val="22"/>
          <w:szCs w:val="22"/>
        </w:rPr>
        <w:t xml:space="preserve"> </w:t>
      </w:r>
      <w:r w:rsidRPr="00493102">
        <w:rPr>
          <w:sz w:val="22"/>
          <w:szCs w:val="22"/>
        </w:rPr>
        <w:t>alle</w:t>
      </w:r>
      <w:r w:rsidRPr="00493102">
        <w:rPr>
          <w:spacing w:val="-1"/>
          <w:sz w:val="22"/>
          <w:szCs w:val="22"/>
        </w:rPr>
        <w:t xml:space="preserve"> </w:t>
      </w:r>
      <w:r w:rsidRPr="00493102">
        <w:rPr>
          <w:sz w:val="22"/>
          <w:szCs w:val="22"/>
        </w:rPr>
        <w:t>finalità istituzionali</w:t>
      </w:r>
      <w:r w:rsidRPr="00493102">
        <w:rPr>
          <w:spacing w:val="-2"/>
          <w:sz w:val="22"/>
          <w:szCs w:val="22"/>
        </w:rPr>
        <w:t xml:space="preserve"> </w:t>
      </w:r>
      <w:r w:rsidRPr="00493102">
        <w:rPr>
          <w:sz w:val="22"/>
          <w:szCs w:val="22"/>
        </w:rPr>
        <w:t>o ad</w:t>
      </w:r>
      <w:r w:rsidRPr="00493102">
        <w:rPr>
          <w:spacing w:val="1"/>
          <w:sz w:val="22"/>
          <w:szCs w:val="22"/>
        </w:rPr>
        <w:t xml:space="preserve"> </w:t>
      </w:r>
      <w:r w:rsidRPr="00493102">
        <w:rPr>
          <w:sz w:val="22"/>
          <w:szCs w:val="22"/>
        </w:rPr>
        <w:t>attività ad</w:t>
      </w:r>
      <w:r w:rsidRPr="00493102">
        <w:rPr>
          <w:spacing w:val="-1"/>
          <w:sz w:val="22"/>
          <w:szCs w:val="22"/>
        </w:rPr>
        <w:t xml:space="preserve"> </w:t>
      </w:r>
      <w:r w:rsidRPr="00493102">
        <w:rPr>
          <w:sz w:val="22"/>
          <w:szCs w:val="22"/>
        </w:rPr>
        <w:t>essa</w:t>
      </w:r>
      <w:r w:rsidRPr="00493102">
        <w:rPr>
          <w:spacing w:val="-1"/>
          <w:sz w:val="22"/>
          <w:szCs w:val="22"/>
        </w:rPr>
        <w:t xml:space="preserve"> </w:t>
      </w:r>
      <w:r w:rsidRPr="00493102">
        <w:rPr>
          <w:sz w:val="22"/>
          <w:szCs w:val="22"/>
        </w:rPr>
        <w:t>strumentali.</w:t>
      </w:r>
    </w:p>
    <w:p w:rsidR="00954C38" w:rsidRPr="00493102" w:rsidRDefault="00954C38" w:rsidP="00954C38">
      <w:pPr>
        <w:pStyle w:val="Corpotesto"/>
        <w:rPr>
          <w:rFonts w:ascii="Times New Roman" w:hAnsi="Times New Roman" w:cs="Times New Roman"/>
        </w:rPr>
      </w:pPr>
    </w:p>
    <w:p w:rsidR="00954C38" w:rsidRPr="00493102" w:rsidRDefault="003D13E1" w:rsidP="00954C38">
      <w:pPr>
        <w:pStyle w:val="Corpotesto"/>
        <w:spacing w:before="9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>San Severo</w:t>
      </w:r>
      <w:r w:rsidR="00954C38" w:rsidRPr="00493102">
        <w:rPr>
          <w:rFonts w:ascii="Times New Roman" w:hAnsi="Times New Roman" w:cs="Times New Roman"/>
        </w:rPr>
        <w:t xml:space="preserve">, </w:t>
      </w:r>
      <w:r w:rsidR="00B34FAA">
        <w:rPr>
          <w:rFonts w:ascii="Times New Roman" w:hAnsi="Times New Roman" w:cs="Times New Roman"/>
        </w:rPr>
        <w:t xml:space="preserve">lì </w:t>
      </w:r>
      <w:r w:rsidR="00954C38" w:rsidRPr="00493102">
        <w:rPr>
          <w:rFonts w:ascii="Times New Roman" w:hAnsi="Times New Roman" w:cs="Times New Roman"/>
        </w:rPr>
        <w:t>___________________</w:t>
      </w:r>
    </w:p>
    <w:p w:rsidR="00954C38" w:rsidRPr="00493102" w:rsidRDefault="00954C38" w:rsidP="00954C38">
      <w:pPr>
        <w:pStyle w:val="Corpotesto"/>
        <w:spacing w:before="9"/>
        <w:ind w:left="5103"/>
        <w:jc w:val="center"/>
        <w:rPr>
          <w:rFonts w:ascii="Times New Roman" w:hAnsi="Times New Roman" w:cs="Times New Roman"/>
          <w:spacing w:val="-3"/>
        </w:rPr>
      </w:pPr>
      <w:r w:rsidRPr="00493102">
        <w:rPr>
          <w:rFonts w:ascii="Times New Roman" w:hAnsi="Times New Roman" w:cs="Times New Roman"/>
        </w:rPr>
        <w:t>Firma per</w:t>
      </w:r>
      <w:r w:rsidRPr="00493102">
        <w:rPr>
          <w:rFonts w:ascii="Times New Roman" w:hAnsi="Times New Roman" w:cs="Times New Roman"/>
          <w:spacing w:val="-3"/>
        </w:rPr>
        <w:t xml:space="preserve"> </w:t>
      </w:r>
      <w:r w:rsidRPr="00493102">
        <w:rPr>
          <w:rFonts w:ascii="Times New Roman" w:hAnsi="Times New Roman" w:cs="Times New Roman"/>
        </w:rPr>
        <w:t>il</w:t>
      </w:r>
      <w:r w:rsidRPr="00493102">
        <w:rPr>
          <w:rFonts w:ascii="Times New Roman" w:hAnsi="Times New Roman" w:cs="Times New Roman"/>
          <w:spacing w:val="-3"/>
        </w:rPr>
        <w:t xml:space="preserve"> </w:t>
      </w:r>
      <w:r w:rsidRPr="00493102">
        <w:rPr>
          <w:rFonts w:ascii="Times New Roman" w:hAnsi="Times New Roman" w:cs="Times New Roman"/>
        </w:rPr>
        <w:t>consenso</w:t>
      </w:r>
      <w:r w:rsidRPr="00493102">
        <w:rPr>
          <w:rFonts w:ascii="Times New Roman" w:hAnsi="Times New Roman" w:cs="Times New Roman"/>
          <w:spacing w:val="-3"/>
        </w:rPr>
        <w:t xml:space="preserve"> </w:t>
      </w:r>
      <w:r w:rsidRPr="00493102">
        <w:rPr>
          <w:rFonts w:ascii="Times New Roman" w:hAnsi="Times New Roman" w:cs="Times New Roman"/>
        </w:rPr>
        <w:t>al</w:t>
      </w:r>
    </w:p>
    <w:p w:rsidR="00954C38" w:rsidRPr="00493102" w:rsidRDefault="00954C38" w:rsidP="00954C38">
      <w:pPr>
        <w:pStyle w:val="Corpotesto"/>
        <w:spacing w:before="9"/>
        <w:ind w:left="5103"/>
        <w:jc w:val="center"/>
        <w:rPr>
          <w:rFonts w:ascii="Times New Roman" w:hAnsi="Times New Roman" w:cs="Times New Roman"/>
        </w:rPr>
      </w:pPr>
      <w:r w:rsidRPr="00493102">
        <w:rPr>
          <w:rFonts w:ascii="Times New Roman" w:hAnsi="Times New Roman" w:cs="Times New Roman"/>
        </w:rPr>
        <w:t>trattamento</w:t>
      </w:r>
      <w:r w:rsidRPr="00493102">
        <w:rPr>
          <w:rFonts w:ascii="Times New Roman" w:hAnsi="Times New Roman" w:cs="Times New Roman"/>
          <w:spacing w:val="-5"/>
        </w:rPr>
        <w:t xml:space="preserve"> </w:t>
      </w:r>
      <w:r w:rsidRPr="00493102">
        <w:rPr>
          <w:rFonts w:ascii="Times New Roman" w:hAnsi="Times New Roman" w:cs="Times New Roman"/>
        </w:rPr>
        <w:t>dei</w:t>
      </w:r>
      <w:r w:rsidRPr="00493102">
        <w:rPr>
          <w:rFonts w:ascii="Times New Roman" w:hAnsi="Times New Roman" w:cs="Times New Roman"/>
          <w:spacing w:val="-3"/>
        </w:rPr>
        <w:t xml:space="preserve"> </w:t>
      </w:r>
      <w:r w:rsidRPr="00493102">
        <w:rPr>
          <w:rFonts w:ascii="Times New Roman" w:hAnsi="Times New Roman" w:cs="Times New Roman"/>
        </w:rPr>
        <w:t>dati</w:t>
      </w:r>
      <w:r w:rsidRPr="00493102">
        <w:rPr>
          <w:rFonts w:ascii="Times New Roman" w:hAnsi="Times New Roman" w:cs="Times New Roman"/>
          <w:spacing w:val="-3"/>
        </w:rPr>
        <w:t xml:space="preserve"> </w:t>
      </w:r>
      <w:r w:rsidRPr="00493102">
        <w:rPr>
          <w:rFonts w:ascii="Times New Roman" w:hAnsi="Times New Roman" w:cs="Times New Roman"/>
        </w:rPr>
        <w:t>personali</w:t>
      </w:r>
    </w:p>
    <w:p w:rsidR="00954C38" w:rsidRPr="00493102" w:rsidRDefault="00954C38" w:rsidP="00954C38">
      <w:pPr>
        <w:pStyle w:val="Corpotesto"/>
        <w:pBdr>
          <w:bottom w:val="single" w:sz="12" w:space="1" w:color="auto"/>
        </w:pBdr>
        <w:ind w:left="5103"/>
        <w:jc w:val="center"/>
        <w:rPr>
          <w:rFonts w:ascii="Times New Roman" w:hAnsi="Times New Roman" w:cs="Times New Roman"/>
        </w:rPr>
      </w:pPr>
    </w:p>
    <w:sectPr w:rsidR="00954C38" w:rsidRPr="00493102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07" w:rsidRDefault="00575707" w:rsidP="003464B0">
      <w:r>
        <w:separator/>
      </w:r>
    </w:p>
  </w:endnote>
  <w:endnote w:type="continuationSeparator" w:id="0">
    <w:p w:rsidR="00575707" w:rsidRDefault="00575707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07" w:rsidRDefault="00575707" w:rsidP="003464B0">
      <w:r>
        <w:separator/>
      </w:r>
    </w:p>
  </w:footnote>
  <w:footnote w:type="continuationSeparator" w:id="0">
    <w:p w:rsidR="00575707" w:rsidRDefault="00575707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2036890"/>
          <wp:effectExtent l="0" t="0" r="0" b="1905"/>
          <wp:docPr id="2" name="Immagine 2" descr="C:\Users\Amelia\Desktop\BANNER Pestalozzi PNRR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lia\Desktop\BANNER Pestalozzi PNRR 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B16B4"/>
    <w:rsid w:val="000C3BDF"/>
    <w:rsid w:val="000D7BB6"/>
    <w:rsid w:val="001239BB"/>
    <w:rsid w:val="00127CE4"/>
    <w:rsid w:val="0018244B"/>
    <w:rsid w:val="00182AB3"/>
    <w:rsid w:val="001A402B"/>
    <w:rsid w:val="001B25A3"/>
    <w:rsid w:val="001B706C"/>
    <w:rsid w:val="001E187E"/>
    <w:rsid w:val="00207A09"/>
    <w:rsid w:val="0021645A"/>
    <w:rsid w:val="00240BBA"/>
    <w:rsid w:val="0025197B"/>
    <w:rsid w:val="00262E6F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36790"/>
    <w:rsid w:val="00344BDF"/>
    <w:rsid w:val="003464B0"/>
    <w:rsid w:val="00363D62"/>
    <w:rsid w:val="00381B15"/>
    <w:rsid w:val="00383078"/>
    <w:rsid w:val="003D04F0"/>
    <w:rsid w:val="003D13E1"/>
    <w:rsid w:val="003D2FE1"/>
    <w:rsid w:val="00401FC2"/>
    <w:rsid w:val="0045089A"/>
    <w:rsid w:val="004644B6"/>
    <w:rsid w:val="00493102"/>
    <w:rsid w:val="00497F35"/>
    <w:rsid w:val="004B157E"/>
    <w:rsid w:val="004E6A89"/>
    <w:rsid w:val="004F152D"/>
    <w:rsid w:val="005378EB"/>
    <w:rsid w:val="00547BF6"/>
    <w:rsid w:val="00557068"/>
    <w:rsid w:val="00575707"/>
    <w:rsid w:val="00577847"/>
    <w:rsid w:val="005810B1"/>
    <w:rsid w:val="00583E50"/>
    <w:rsid w:val="005A2218"/>
    <w:rsid w:val="005D5A32"/>
    <w:rsid w:val="005D70DE"/>
    <w:rsid w:val="005E4B37"/>
    <w:rsid w:val="006238BC"/>
    <w:rsid w:val="00625018"/>
    <w:rsid w:val="0063791E"/>
    <w:rsid w:val="006711F1"/>
    <w:rsid w:val="00675ACA"/>
    <w:rsid w:val="006A1A6D"/>
    <w:rsid w:val="0070090B"/>
    <w:rsid w:val="00701918"/>
    <w:rsid w:val="00707E80"/>
    <w:rsid w:val="00717F9A"/>
    <w:rsid w:val="00740343"/>
    <w:rsid w:val="00740C7B"/>
    <w:rsid w:val="0075681E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2CA8"/>
    <w:rsid w:val="00900B76"/>
    <w:rsid w:val="009018E9"/>
    <w:rsid w:val="00902F98"/>
    <w:rsid w:val="0093147C"/>
    <w:rsid w:val="009332C3"/>
    <w:rsid w:val="00942880"/>
    <w:rsid w:val="00954C38"/>
    <w:rsid w:val="00962F2B"/>
    <w:rsid w:val="0096650E"/>
    <w:rsid w:val="00975782"/>
    <w:rsid w:val="009863EC"/>
    <w:rsid w:val="00986FA2"/>
    <w:rsid w:val="009923D7"/>
    <w:rsid w:val="009A42A9"/>
    <w:rsid w:val="009B711F"/>
    <w:rsid w:val="009E1669"/>
    <w:rsid w:val="009E1DC4"/>
    <w:rsid w:val="009E38F1"/>
    <w:rsid w:val="009E4840"/>
    <w:rsid w:val="009F6052"/>
    <w:rsid w:val="00A000EC"/>
    <w:rsid w:val="00A1455C"/>
    <w:rsid w:val="00A23644"/>
    <w:rsid w:val="00A340B0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34FAA"/>
    <w:rsid w:val="00B362C3"/>
    <w:rsid w:val="00B36A01"/>
    <w:rsid w:val="00B8652E"/>
    <w:rsid w:val="00BA6D8A"/>
    <w:rsid w:val="00BB0157"/>
    <w:rsid w:val="00BE3AF4"/>
    <w:rsid w:val="00BE4BCA"/>
    <w:rsid w:val="00C04210"/>
    <w:rsid w:val="00C17FB0"/>
    <w:rsid w:val="00C56FAE"/>
    <w:rsid w:val="00C760FA"/>
    <w:rsid w:val="00C774DE"/>
    <w:rsid w:val="00C97D9B"/>
    <w:rsid w:val="00CC1D48"/>
    <w:rsid w:val="00CD5A39"/>
    <w:rsid w:val="00CE5455"/>
    <w:rsid w:val="00CF6608"/>
    <w:rsid w:val="00D00CDB"/>
    <w:rsid w:val="00D16420"/>
    <w:rsid w:val="00D729E4"/>
    <w:rsid w:val="00D73A3B"/>
    <w:rsid w:val="00DC3BEB"/>
    <w:rsid w:val="00DD7CE7"/>
    <w:rsid w:val="00E16844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93A2E"/>
    <w:rsid w:val="00FB4DD4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16</cp:revision>
  <dcterms:created xsi:type="dcterms:W3CDTF">2023-04-26T10:54:00Z</dcterms:created>
  <dcterms:modified xsi:type="dcterms:W3CDTF">2023-04-27T09:04:00Z</dcterms:modified>
</cp:coreProperties>
</file>